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B99E" w14:textId="77777777" w:rsidR="00F05D5D" w:rsidRDefault="00C75A5F">
      <w:pPr>
        <w:spacing w:before="61"/>
        <w:ind w:left="333"/>
        <w:rPr>
          <w:sz w:val="30"/>
        </w:rPr>
      </w:pPr>
      <w:r>
        <w:rPr>
          <w:sz w:val="30"/>
        </w:rPr>
        <w:t xml:space="preserve">Walnut Bend I.S.D. Wellness </w:t>
      </w:r>
      <w:r>
        <w:rPr>
          <w:sz w:val="31"/>
        </w:rPr>
        <w:t xml:space="preserve">Policy </w:t>
      </w:r>
      <w:r>
        <w:rPr>
          <w:sz w:val="30"/>
        </w:rPr>
        <w:t xml:space="preserve">on </w:t>
      </w:r>
      <w:r>
        <w:rPr>
          <w:sz w:val="31"/>
        </w:rPr>
        <w:t xml:space="preserve">Physical Activity </w:t>
      </w:r>
      <w:r>
        <w:rPr>
          <w:sz w:val="30"/>
        </w:rPr>
        <w:t>and Nutrition</w:t>
      </w:r>
    </w:p>
    <w:p w14:paraId="6493C022" w14:textId="77777777" w:rsidR="00F05D5D" w:rsidRDefault="00C75A5F">
      <w:pPr>
        <w:spacing w:before="294" w:line="249" w:lineRule="auto"/>
        <w:ind w:left="166" w:right="1350" w:firstLine="9"/>
      </w:pPr>
      <w:r>
        <w:rPr>
          <w:w w:val="110"/>
        </w:rPr>
        <w:t>Walnut</w:t>
      </w:r>
      <w:r>
        <w:rPr>
          <w:spacing w:val="-8"/>
          <w:w w:val="110"/>
        </w:rPr>
        <w:t xml:space="preserve"> </w:t>
      </w:r>
      <w:r>
        <w:rPr>
          <w:w w:val="110"/>
        </w:rPr>
        <w:t>Bend</w:t>
      </w:r>
      <w:r>
        <w:rPr>
          <w:spacing w:val="-13"/>
          <w:w w:val="110"/>
        </w:rPr>
        <w:t xml:space="preserve"> </w:t>
      </w:r>
      <w:r>
        <w:rPr>
          <w:w w:val="110"/>
        </w:rPr>
        <w:t>I.S.D.</w:t>
      </w:r>
      <w:r>
        <w:rPr>
          <w:spacing w:val="-18"/>
          <w:w w:val="110"/>
        </w:rPr>
        <w:t xml:space="preserve"> </w:t>
      </w:r>
      <w:r>
        <w:rPr>
          <w:w w:val="110"/>
        </w:rPr>
        <w:t>is</w:t>
      </w:r>
      <w:r>
        <w:rPr>
          <w:spacing w:val="-15"/>
          <w:w w:val="110"/>
        </w:rPr>
        <w:t xml:space="preserve"> </w:t>
      </w:r>
      <w:r>
        <w:rPr>
          <w:w w:val="110"/>
        </w:rPr>
        <w:t>committed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providing</w:t>
      </w:r>
      <w:r>
        <w:rPr>
          <w:spacing w:val="-11"/>
          <w:w w:val="110"/>
        </w:rPr>
        <w:t xml:space="preserve"> </w:t>
      </w:r>
      <w:r>
        <w:rPr>
          <w:w w:val="110"/>
        </w:rPr>
        <w:t>school</w:t>
      </w:r>
      <w:r>
        <w:rPr>
          <w:spacing w:val="-12"/>
          <w:w w:val="110"/>
        </w:rPr>
        <w:t xml:space="preserve"> </w:t>
      </w:r>
      <w:r>
        <w:rPr>
          <w:w w:val="110"/>
        </w:rPr>
        <w:t>environments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promote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protect children's health, well-being, and ability to learn </w:t>
      </w:r>
      <w:r>
        <w:rPr>
          <w:w w:val="110"/>
          <w:sz w:val="24"/>
        </w:rPr>
        <w:t xml:space="preserve">by </w:t>
      </w:r>
      <w:r>
        <w:rPr>
          <w:w w:val="110"/>
        </w:rPr>
        <w:t>supporting healthy eating and physical activity. Therefore, it is the policy of Walnut Bend</w:t>
      </w:r>
      <w:r>
        <w:rPr>
          <w:spacing w:val="28"/>
          <w:w w:val="110"/>
        </w:rPr>
        <w:t xml:space="preserve"> </w:t>
      </w:r>
      <w:r>
        <w:rPr>
          <w:w w:val="110"/>
        </w:rPr>
        <w:t>I.S.D.</w:t>
      </w:r>
    </w:p>
    <w:p w14:paraId="133EBB1C" w14:textId="77777777" w:rsidR="00F05D5D" w:rsidRDefault="00F05D5D">
      <w:pPr>
        <w:pStyle w:val="BodyText"/>
        <w:spacing w:before="7"/>
        <w:rPr>
          <w:sz w:val="26"/>
        </w:rPr>
      </w:pPr>
    </w:p>
    <w:p w14:paraId="689CE415" w14:textId="77777777" w:rsidR="00F05D5D" w:rsidRDefault="00C75A5F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line="261" w:lineRule="auto"/>
        <w:ind w:right="1716" w:hanging="369"/>
      </w:pP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school</w:t>
      </w:r>
      <w:r>
        <w:rPr>
          <w:spacing w:val="-9"/>
          <w:w w:val="110"/>
        </w:rPr>
        <w:t xml:space="preserve"> </w:t>
      </w:r>
      <w:r>
        <w:rPr>
          <w:w w:val="110"/>
        </w:rPr>
        <w:t>district</w:t>
      </w:r>
      <w:r>
        <w:rPr>
          <w:spacing w:val="-9"/>
          <w:w w:val="110"/>
        </w:rPr>
        <w:t xml:space="preserve"> </w:t>
      </w:r>
      <w:r>
        <w:rPr>
          <w:w w:val="110"/>
        </w:rPr>
        <w:t>will</w:t>
      </w:r>
      <w:r>
        <w:rPr>
          <w:spacing w:val="-14"/>
          <w:w w:val="110"/>
        </w:rPr>
        <w:t xml:space="preserve"> </w:t>
      </w:r>
      <w:r>
        <w:rPr>
          <w:w w:val="110"/>
        </w:rPr>
        <w:t>engage</w:t>
      </w:r>
      <w:r>
        <w:rPr>
          <w:spacing w:val="-8"/>
          <w:w w:val="110"/>
        </w:rPr>
        <w:t xml:space="preserve"> </w:t>
      </w:r>
      <w:r>
        <w:rPr>
          <w:w w:val="110"/>
        </w:rPr>
        <w:t>students,</w:t>
      </w:r>
      <w:r>
        <w:rPr>
          <w:spacing w:val="-11"/>
          <w:w w:val="110"/>
        </w:rPr>
        <w:t xml:space="preserve"> </w:t>
      </w:r>
      <w:r>
        <w:rPr>
          <w:w w:val="110"/>
        </w:rPr>
        <w:t>parents,</w:t>
      </w:r>
      <w:r>
        <w:rPr>
          <w:spacing w:val="-17"/>
          <w:w w:val="110"/>
        </w:rPr>
        <w:t xml:space="preserve"> </w:t>
      </w:r>
      <w:r>
        <w:rPr>
          <w:w w:val="110"/>
        </w:rPr>
        <w:t>teachers,</w:t>
      </w:r>
      <w:r>
        <w:rPr>
          <w:spacing w:val="-12"/>
          <w:w w:val="110"/>
        </w:rPr>
        <w:t xml:space="preserve"> </w:t>
      </w:r>
      <w:r>
        <w:rPr>
          <w:w w:val="110"/>
        </w:rPr>
        <w:t>food</w:t>
      </w:r>
      <w:r>
        <w:rPr>
          <w:spacing w:val="-12"/>
          <w:w w:val="110"/>
        </w:rPr>
        <w:t xml:space="preserve"> </w:t>
      </w:r>
      <w:r>
        <w:rPr>
          <w:w w:val="110"/>
        </w:rPr>
        <w:t>service</w:t>
      </w:r>
      <w:r>
        <w:rPr>
          <w:spacing w:val="-14"/>
          <w:w w:val="110"/>
        </w:rPr>
        <w:t xml:space="preserve"> </w:t>
      </w:r>
      <w:r>
        <w:rPr>
          <w:w w:val="110"/>
        </w:rPr>
        <w:t>professionals, heal</w:t>
      </w:r>
      <w:r>
        <w:rPr>
          <w:w w:val="110"/>
        </w:rPr>
        <w:t>th professionals, and other interested community members in developing, implementing,</w:t>
      </w:r>
      <w:r>
        <w:rPr>
          <w:spacing w:val="-11"/>
          <w:w w:val="110"/>
        </w:rPr>
        <w:t xml:space="preserve"> </w:t>
      </w:r>
      <w:r>
        <w:rPr>
          <w:w w:val="110"/>
        </w:rPr>
        <w:t>monitoring,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reviewing</w:t>
      </w:r>
      <w:r>
        <w:rPr>
          <w:spacing w:val="-23"/>
          <w:w w:val="110"/>
        </w:rPr>
        <w:t xml:space="preserve"> </w:t>
      </w:r>
      <w:r>
        <w:rPr>
          <w:w w:val="110"/>
        </w:rPr>
        <w:t>district-wide</w:t>
      </w:r>
      <w:r>
        <w:rPr>
          <w:spacing w:val="-12"/>
          <w:w w:val="110"/>
        </w:rPr>
        <w:t xml:space="preserve"> </w:t>
      </w:r>
      <w:r>
        <w:rPr>
          <w:w w:val="110"/>
        </w:rPr>
        <w:t>nutrition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physical</w:t>
      </w:r>
      <w:r>
        <w:rPr>
          <w:spacing w:val="-16"/>
          <w:w w:val="110"/>
        </w:rPr>
        <w:t xml:space="preserve"> </w:t>
      </w:r>
      <w:r>
        <w:rPr>
          <w:w w:val="110"/>
        </w:rPr>
        <w:t>activity policies.</w:t>
      </w:r>
    </w:p>
    <w:p w14:paraId="65E6DB55" w14:textId="77777777" w:rsidR="00F05D5D" w:rsidRDefault="00F05D5D">
      <w:pPr>
        <w:pStyle w:val="BodyText"/>
        <w:spacing w:before="7"/>
        <w:rPr>
          <w:sz w:val="25"/>
        </w:rPr>
      </w:pPr>
    </w:p>
    <w:p w14:paraId="647946AF" w14:textId="77777777" w:rsidR="00F05D5D" w:rsidRDefault="00C75A5F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line="259" w:lineRule="auto"/>
        <w:ind w:right="1636" w:hanging="369"/>
      </w:pPr>
      <w:r>
        <w:rPr>
          <w:w w:val="110"/>
        </w:rPr>
        <w:t>All</w:t>
      </w:r>
      <w:r>
        <w:rPr>
          <w:spacing w:val="-14"/>
          <w:w w:val="110"/>
        </w:rPr>
        <w:t xml:space="preserve"> </w:t>
      </w:r>
      <w:r>
        <w:rPr>
          <w:w w:val="110"/>
        </w:rPr>
        <w:t>students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grades</w:t>
      </w:r>
      <w:r>
        <w:rPr>
          <w:spacing w:val="-14"/>
          <w:w w:val="110"/>
        </w:rPr>
        <w:t xml:space="preserve"> </w:t>
      </w:r>
      <w:r>
        <w:rPr>
          <w:w w:val="110"/>
        </w:rPr>
        <w:t>PK-8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have</w:t>
      </w:r>
      <w:r>
        <w:rPr>
          <w:spacing w:val="-15"/>
          <w:w w:val="110"/>
        </w:rPr>
        <w:t xml:space="preserve"> </w:t>
      </w:r>
      <w:r>
        <w:rPr>
          <w:w w:val="110"/>
        </w:rPr>
        <w:t>opportunities,</w:t>
      </w:r>
      <w:r>
        <w:rPr>
          <w:spacing w:val="-26"/>
          <w:w w:val="110"/>
        </w:rPr>
        <w:t xml:space="preserve"> </w:t>
      </w:r>
      <w:r>
        <w:rPr>
          <w:w w:val="110"/>
        </w:rPr>
        <w:t>support,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encouragement to</w:t>
      </w:r>
      <w:r>
        <w:rPr>
          <w:spacing w:val="-12"/>
          <w:w w:val="110"/>
        </w:rPr>
        <w:t xml:space="preserve"> </w:t>
      </w:r>
      <w:r>
        <w:rPr>
          <w:w w:val="110"/>
        </w:rPr>
        <w:t>be physically active on a regular</w:t>
      </w:r>
      <w:r>
        <w:rPr>
          <w:spacing w:val="21"/>
          <w:w w:val="110"/>
        </w:rPr>
        <w:t xml:space="preserve"> </w:t>
      </w:r>
      <w:r>
        <w:rPr>
          <w:w w:val="110"/>
        </w:rPr>
        <w:t>basis.</w:t>
      </w:r>
    </w:p>
    <w:p w14:paraId="1B999C9D" w14:textId="77777777" w:rsidR="00F05D5D" w:rsidRDefault="00F05D5D">
      <w:pPr>
        <w:pStyle w:val="BodyText"/>
        <w:spacing w:before="7"/>
        <w:rPr>
          <w:sz w:val="25"/>
        </w:rPr>
      </w:pPr>
    </w:p>
    <w:p w14:paraId="6F1A023B" w14:textId="77777777" w:rsidR="00F05D5D" w:rsidRDefault="00C75A5F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54" w:lineRule="auto"/>
        <w:ind w:left="898" w:right="1345" w:hanging="362"/>
      </w:pPr>
      <w:r>
        <w:rPr>
          <w:w w:val="105"/>
        </w:rPr>
        <w:t>Qualified child nutrition professionals will provide students with access to a variety of affordable, nutritious, and appealing foods that meet the health and nutrition needs of students and will p</w:t>
      </w:r>
      <w:r>
        <w:rPr>
          <w:w w:val="105"/>
        </w:rPr>
        <w:t xml:space="preserve">rovide clean, safe, and pleasant settings and adequate  time </w:t>
      </w:r>
      <w:r>
        <w:rPr>
          <w:rFonts w:ascii="Arial" w:hAnsi="Arial"/>
          <w:w w:val="105"/>
          <w:sz w:val="24"/>
        </w:rPr>
        <w:t xml:space="preserve">for </w:t>
      </w:r>
      <w:r>
        <w:rPr>
          <w:w w:val="105"/>
        </w:rPr>
        <w:t>students to</w:t>
      </w:r>
      <w:r>
        <w:rPr>
          <w:spacing w:val="7"/>
          <w:w w:val="105"/>
        </w:rPr>
        <w:t xml:space="preserve"> </w:t>
      </w:r>
      <w:r>
        <w:rPr>
          <w:w w:val="105"/>
        </w:rPr>
        <w:t>eat.</w:t>
      </w:r>
    </w:p>
    <w:p w14:paraId="53D49169" w14:textId="77777777" w:rsidR="00F05D5D" w:rsidRDefault="00F05D5D">
      <w:pPr>
        <w:pStyle w:val="BodyText"/>
        <w:spacing w:before="1"/>
        <w:rPr>
          <w:sz w:val="26"/>
        </w:rPr>
      </w:pPr>
    </w:p>
    <w:p w14:paraId="1CDB4C47" w14:textId="77777777" w:rsidR="00F05D5D" w:rsidRDefault="00C75A5F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spacing w:before="1" w:line="261" w:lineRule="auto"/>
        <w:ind w:left="902" w:right="1314" w:hanging="367"/>
      </w:pPr>
      <w:r>
        <w:rPr>
          <w:w w:val="110"/>
        </w:rPr>
        <w:t>Tue school district will provide nutrition education and physical education to foster lifelong</w:t>
      </w:r>
      <w:r>
        <w:rPr>
          <w:spacing w:val="-10"/>
          <w:w w:val="110"/>
        </w:rPr>
        <w:t xml:space="preserve"> </w:t>
      </w:r>
      <w:r>
        <w:rPr>
          <w:w w:val="110"/>
        </w:rPr>
        <w:t>habits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healthy</w:t>
      </w:r>
      <w:r>
        <w:rPr>
          <w:spacing w:val="-3"/>
          <w:w w:val="110"/>
        </w:rPr>
        <w:t xml:space="preserve"> </w:t>
      </w:r>
      <w:r>
        <w:rPr>
          <w:w w:val="110"/>
        </w:rPr>
        <w:t>eating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physical</w:t>
      </w:r>
      <w:r>
        <w:rPr>
          <w:spacing w:val="-14"/>
          <w:w w:val="110"/>
        </w:rPr>
        <w:t xml:space="preserve"> </w:t>
      </w:r>
      <w:r>
        <w:rPr>
          <w:w w:val="110"/>
        </w:rPr>
        <w:t>activity,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will</w:t>
      </w:r>
      <w:r>
        <w:rPr>
          <w:spacing w:val="-17"/>
          <w:w w:val="110"/>
        </w:rPr>
        <w:t xml:space="preserve"> </w:t>
      </w:r>
      <w:r>
        <w:rPr>
          <w:w w:val="110"/>
        </w:rPr>
        <w:t>establish</w:t>
      </w:r>
      <w:r>
        <w:rPr>
          <w:spacing w:val="-7"/>
          <w:w w:val="110"/>
        </w:rPr>
        <w:t xml:space="preserve"> </w:t>
      </w:r>
      <w:r>
        <w:rPr>
          <w:w w:val="110"/>
        </w:rPr>
        <w:t>linkages</w:t>
      </w:r>
      <w:r>
        <w:rPr>
          <w:spacing w:val="-14"/>
          <w:w w:val="110"/>
        </w:rPr>
        <w:t xml:space="preserve"> </w:t>
      </w:r>
      <w:r>
        <w:rPr>
          <w:w w:val="110"/>
        </w:rPr>
        <w:t>between health education and school meal programs, and with related community</w:t>
      </w:r>
      <w:r>
        <w:rPr>
          <w:spacing w:val="-37"/>
          <w:w w:val="110"/>
        </w:rPr>
        <w:t xml:space="preserve"> </w:t>
      </w:r>
      <w:r>
        <w:rPr>
          <w:w w:val="110"/>
        </w:rPr>
        <w:t>service</w:t>
      </w:r>
      <w:r>
        <w:rPr>
          <w:w w:val="110"/>
        </w:rPr>
        <w:t>s.</w:t>
      </w:r>
    </w:p>
    <w:p w14:paraId="2409FF2F" w14:textId="77777777" w:rsidR="00F05D5D" w:rsidRDefault="00F05D5D">
      <w:pPr>
        <w:pStyle w:val="BodyText"/>
        <w:spacing w:before="5"/>
      </w:pPr>
    </w:p>
    <w:p w14:paraId="2E8F7B2D" w14:textId="77777777" w:rsidR="00F05D5D" w:rsidRDefault="00C75A5F">
      <w:pPr>
        <w:pStyle w:val="Title"/>
      </w:pPr>
      <w:r>
        <w:rPr>
          <w:w w:val="105"/>
        </w:rPr>
        <w:t>To Achieve These Policy Goals:</w:t>
      </w:r>
    </w:p>
    <w:p w14:paraId="517543AA" w14:textId="77777777" w:rsidR="00F05D5D" w:rsidRDefault="00C75A5F">
      <w:pPr>
        <w:pStyle w:val="Heading1"/>
        <w:numPr>
          <w:ilvl w:val="0"/>
          <w:numId w:val="1"/>
        </w:numPr>
        <w:tabs>
          <w:tab w:val="left" w:pos="1261"/>
          <w:tab w:val="left" w:pos="1262"/>
        </w:tabs>
        <w:spacing w:before="282"/>
        <w:ind w:hanging="716"/>
        <w:jc w:val="left"/>
      </w:pPr>
      <w:r>
        <w:rPr>
          <w:w w:val="105"/>
        </w:rPr>
        <w:t>School Health Advisory</w:t>
      </w:r>
      <w:r>
        <w:rPr>
          <w:spacing w:val="29"/>
          <w:w w:val="105"/>
        </w:rPr>
        <w:t xml:space="preserve"> </w:t>
      </w:r>
      <w:r>
        <w:rPr>
          <w:w w:val="105"/>
        </w:rPr>
        <w:t>Council</w:t>
      </w:r>
    </w:p>
    <w:p w14:paraId="1AB1B431" w14:textId="77777777" w:rsidR="00F05D5D" w:rsidRDefault="00F05D5D">
      <w:pPr>
        <w:pStyle w:val="BodyText"/>
        <w:spacing w:before="3"/>
        <w:rPr>
          <w:sz w:val="25"/>
        </w:rPr>
      </w:pPr>
    </w:p>
    <w:p w14:paraId="2E5A70B4" w14:textId="77777777" w:rsidR="00F05D5D" w:rsidRDefault="00C75A5F">
      <w:pPr>
        <w:spacing w:before="1" w:line="261" w:lineRule="auto"/>
        <w:ind w:left="180" w:right="1350" w:firstLine="9"/>
      </w:pPr>
      <w:r>
        <w:rPr>
          <w:w w:val="110"/>
        </w:rPr>
        <w:t>Walnut Bend I.S.D. will develop, implement, monitor, review, and as necessary, revise school nutrition and physical activity policies in consultation with the local school health advisory council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involvement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representatives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student</w:t>
      </w:r>
      <w:r>
        <w:rPr>
          <w:spacing w:val="-3"/>
          <w:w w:val="110"/>
        </w:rPr>
        <w:t xml:space="preserve"> </w:t>
      </w:r>
      <w:r>
        <w:rPr>
          <w:w w:val="110"/>
        </w:rPr>
        <w:t>body,</w:t>
      </w:r>
      <w:r>
        <w:rPr>
          <w:spacing w:val="-8"/>
          <w:w w:val="110"/>
        </w:rPr>
        <w:t xml:space="preserve"> </w:t>
      </w:r>
      <w:r>
        <w:rPr>
          <w:w w:val="110"/>
        </w:rPr>
        <w:t>school</w:t>
      </w:r>
      <w:r>
        <w:rPr>
          <w:spacing w:val="-5"/>
          <w:w w:val="110"/>
        </w:rPr>
        <w:t xml:space="preserve"> </w:t>
      </w:r>
      <w:r>
        <w:rPr>
          <w:w w:val="110"/>
        </w:rPr>
        <w:t>nutrition</w:t>
      </w:r>
      <w:r>
        <w:rPr>
          <w:spacing w:val="-16"/>
          <w:w w:val="110"/>
        </w:rPr>
        <w:t xml:space="preserve"> </w:t>
      </w:r>
      <w:r>
        <w:rPr>
          <w:w w:val="110"/>
        </w:rPr>
        <w:t>service, school administration, the board, parents and the</w:t>
      </w:r>
      <w:r>
        <w:rPr>
          <w:spacing w:val="-4"/>
          <w:w w:val="110"/>
        </w:rPr>
        <w:t xml:space="preserve"> </w:t>
      </w:r>
      <w:r>
        <w:rPr>
          <w:w w:val="110"/>
        </w:rPr>
        <w:t>community.</w:t>
      </w:r>
    </w:p>
    <w:p w14:paraId="5EA26602" w14:textId="77777777" w:rsidR="00F05D5D" w:rsidRDefault="00F05D5D">
      <w:pPr>
        <w:pStyle w:val="BodyText"/>
        <w:spacing w:before="2"/>
      </w:pPr>
    </w:p>
    <w:p w14:paraId="1730328C" w14:textId="77777777" w:rsidR="00F05D5D" w:rsidRDefault="00C75A5F">
      <w:pPr>
        <w:pStyle w:val="Heading1"/>
        <w:numPr>
          <w:ilvl w:val="0"/>
          <w:numId w:val="1"/>
        </w:numPr>
        <w:tabs>
          <w:tab w:val="left" w:pos="1277"/>
          <w:tab w:val="left" w:pos="1278"/>
        </w:tabs>
        <w:spacing w:before="1" w:line="446" w:lineRule="auto"/>
        <w:ind w:left="180" w:right="2033" w:firstLine="365"/>
        <w:jc w:val="left"/>
      </w:pPr>
      <w:r>
        <w:rPr>
          <w:w w:val="105"/>
        </w:rPr>
        <w:t xml:space="preserve">Nutritional Quality </w:t>
      </w:r>
      <w:r>
        <w:rPr>
          <w:b/>
          <w:w w:val="105"/>
        </w:rPr>
        <w:t xml:space="preserve">of </w:t>
      </w:r>
      <w:r>
        <w:rPr>
          <w:w w:val="105"/>
        </w:rPr>
        <w:t>Foods and Beverages Served on Campus School</w:t>
      </w:r>
      <w:r>
        <w:rPr>
          <w:spacing w:val="9"/>
          <w:w w:val="105"/>
        </w:rPr>
        <w:t xml:space="preserve"> </w:t>
      </w:r>
      <w:r>
        <w:rPr>
          <w:w w:val="105"/>
        </w:rPr>
        <w:t>Meals</w:t>
      </w:r>
    </w:p>
    <w:p w14:paraId="2F0FD3D7" w14:textId="77777777" w:rsidR="00F05D5D" w:rsidRDefault="00C75A5F">
      <w:pPr>
        <w:spacing w:before="20"/>
        <w:ind w:left="189"/>
      </w:pPr>
      <w:r>
        <w:rPr>
          <w:w w:val="110"/>
        </w:rPr>
        <w:t>Meals served through the National School Lunch and Breakfast Programs will:</w:t>
      </w:r>
    </w:p>
    <w:p w14:paraId="0D3EB4AD" w14:textId="77777777" w:rsidR="00F05D5D" w:rsidRDefault="00F05D5D">
      <w:pPr>
        <w:pStyle w:val="BodyText"/>
        <w:spacing w:before="8"/>
        <w:rPr>
          <w:sz w:val="27"/>
        </w:rPr>
      </w:pPr>
    </w:p>
    <w:p w14:paraId="39A614F5" w14:textId="77777777" w:rsidR="00F05D5D" w:rsidRDefault="00C75A5F">
      <w:pPr>
        <w:pStyle w:val="ListParagraph"/>
        <w:numPr>
          <w:ilvl w:val="0"/>
          <w:numId w:val="2"/>
        </w:numPr>
        <w:tabs>
          <w:tab w:val="left" w:pos="914"/>
          <w:tab w:val="left" w:pos="915"/>
        </w:tabs>
        <w:ind w:left="914" w:hanging="364"/>
      </w:pP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w w:val="110"/>
        </w:rPr>
        <w:t>ppealing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attractive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children;</w:t>
      </w:r>
    </w:p>
    <w:p w14:paraId="337ED91D" w14:textId="77777777" w:rsidR="00F05D5D" w:rsidRDefault="00F05D5D">
      <w:pPr>
        <w:pStyle w:val="BodyText"/>
        <w:spacing w:before="8"/>
        <w:rPr>
          <w:sz w:val="27"/>
        </w:rPr>
      </w:pPr>
    </w:p>
    <w:p w14:paraId="245C0CC5" w14:textId="77777777" w:rsidR="00F05D5D" w:rsidRDefault="00C75A5F">
      <w:pPr>
        <w:pStyle w:val="ListParagraph"/>
        <w:numPr>
          <w:ilvl w:val="0"/>
          <w:numId w:val="2"/>
        </w:numPr>
        <w:tabs>
          <w:tab w:val="left" w:pos="914"/>
          <w:tab w:val="left" w:pos="915"/>
        </w:tabs>
        <w:ind w:left="914" w:hanging="369"/>
      </w:pPr>
      <w:r>
        <w:rPr>
          <w:w w:val="110"/>
        </w:rPr>
        <w:t>Be</w:t>
      </w:r>
      <w:r>
        <w:rPr>
          <w:spacing w:val="-17"/>
          <w:w w:val="110"/>
        </w:rPr>
        <w:t xml:space="preserve"> </w:t>
      </w:r>
      <w:r>
        <w:rPr>
          <w:w w:val="110"/>
        </w:rPr>
        <w:t>served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clean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pleasant</w:t>
      </w:r>
      <w:r>
        <w:rPr>
          <w:spacing w:val="-8"/>
          <w:w w:val="110"/>
        </w:rPr>
        <w:t xml:space="preserve"> </w:t>
      </w:r>
      <w:r>
        <w:rPr>
          <w:w w:val="110"/>
        </w:rPr>
        <w:t>setting;</w:t>
      </w:r>
    </w:p>
    <w:p w14:paraId="7A62B63B" w14:textId="77777777" w:rsidR="00F05D5D" w:rsidRDefault="00F05D5D">
      <w:pPr>
        <w:pStyle w:val="BodyText"/>
        <w:spacing w:before="1"/>
        <w:rPr>
          <w:sz w:val="26"/>
        </w:rPr>
      </w:pPr>
    </w:p>
    <w:p w14:paraId="37F5FF61" w14:textId="77777777" w:rsidR="00F05D5D" w:rsidRDefault="00C75A5F">
      <w:pPr>
        <w:pStyle w:val="ListParagraph"/>
        <w:numPr>
          <w:ilvl w:val="0"/>
          <w:numId w:val="2"/>
        </w:numPr>
        <w:tabs>
          <w:tab w:val="left" w:pos="915"/>
          <w:tab w:val="left" w:pos="916"/>
        </w:tabs>
        <w:spacing w:line="259" w:lineRule="auto"/>
        <w:ind w:left="912" w:right="2005" w:hanging="367"/>
      </w:pPr>
      <w:r>
        <w:rPr>
          <w:w w:val="110"/>
        </w:rPr>
        <w:t>Meet,</w:t>
      </w:r>
      <w:r>
        <w:rPr>
          <w:spacing w:val="-20"/>
          <w:w w:val="110"/>
        </w:rPr>
        <w:t xml:space="preserve"> </w:t>
      </w:r>
      <w:r>
        <w:rPr>
          <w:w w:val="110"/>
        </w:rPr>
        <w:t>at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minimum,</w:t>
      </w:r>
      <w:r>
        <w:rPr>
          <w:spacing w:val="-10"/>
          <w:w w:val="110"/>
        </w:rPr>
        <w:t xml:space="preserve"> </w:t>
      </w:r>
      <w:r>
        <w:rPr>
          <w:w w:val="110"/>
        </w:rPr>
        <w:t>nutrition</w:t>
      </w:r>
      <w:r>
        <w:rPr>
          <w:spacing w:val="-14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11"/>
          <w:w w:val="110"/>
        </w:rPr>
        <w:t xml:space="preserve"> </w:t>
      </w:r>
      <w:r>
        <w:rPr>
          <w:w w:val="110"/>
        </w:rPr>
        <w:t>established</w:t>
      </w:r>
      <w:r>
        <w:rPr>
          <w:spacing w:val="4"/>
          <w:w w:val="110"/>
        </w:rPr>
        <w:t xml:space="preserve"> </w:t>
      </w:r>
      <w:r>
        <w:rPr>
          <w:w w:val="110"/>
          <w:sz w:val="24"/>
        </w:rPr>
        <w:t>by</w:t>
      </w:r>
      <w:r>
        <w:rPr>
          <w:spacing w:val="-18"/>
          <w:w w:val="110"/>
          <w:sz w:val="24"/>
        </w:rPr>
        <w:t xml:space="preserve"> </w:t>
      </w:r>
      <w:r>
        <w:rPr>
          <w:w w:val="110"/>
        </w:rPr>
        <w:t>local,</w:t>
      </w:r>
      <w:r>
        <w:rPr>
          <w:spacing w:val="-20"/>
          <w:w w:val="110"/>
        </w:rPr>
        <w:t xml:space="preserve"> </w:t>
      </w:r>
      <w:r>
        <w:rPr>
          <w:w w:val="110"/>
        </w:rPr>
        <w:t>state,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federal statutes and</w:t>
      </w:r>
      <w:r>
        <w:rPr>
          <w:spacing w:val="7"/>
          <w:w w:val="110"/>
        </w:rPr>
        <w:t xml:space="preserve"> </w:t>
      </w:r>
      <w:r>
        <w:rPr>
          <w:w w:val="110"/>
        </w:rPr>
        <w:t>regulations;</w:t>
      </w:r>
    </w:p>
    <w:p w14:paraId="7352EF25" w14:textId="77777777" w:rsidR="00F05D5D" w:rsidRDefault="00F05D5D">
      <w:pPr>
        <w:spacing w:line="259" w:lineRule="auto"/>
        <w:sectPr w:rsidR="00F05D5D">
          <w:type w:val="continuous"/>
          <w:pgSz w:w="12240" w:h="15840"/>
          <w:pgMar w:top="1460" w:right="0" w:bottom="280" w:left="1440" w:header="720" w:footer="720" w:gutter="0"/>
          <w:cols w:space="720"/>
        </w:sectPr>
      </w:pPr>
    </w:p>
    <w:p w14:paraId="4FAD6683" w14:textId="77777777" w:rsidR="00F05D5D" w:rsidRDefault="00C75A5F">
      <w:pPr>
        <w:pStyle w:val="ListParagraph"/>
        <w:numPr>
          <w:ilvl w:val="0"/>
          <w:numId w:val="2"/>
        </w:numPr>
        <w:tabs>
          <w:tab w:val="left" w:pos="869"/>
          <w:tab w:val="left" w:pos="870"/>
        </w:tabs>
        <w:spacing w:before="70"/>
        <w:ind w:left="869" w:hanging="367"/>
        <w:rPr>
          <w:color w:val="343434"/>
          <w:sz w:val="23"/>
        </w:rPr>
      </w:pPr>
      <w:r>
        <w:rPr>
          <w:color w:val="242424"/>
          <w:w w:val="105"/>
          <w:sz w:val="23"/>
        </w:rPr>
        <w:lastRenderedPageBreak/>
        <w:t xml:space="preserve">Offer a variety of fruits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vegetables;</w:t>
      </w:r>
    </w:p>
    <w:p w14:paraId="4A428409" w14:textId="77777777" w:rsidR="00F05D5D" w:rsidRDefault="00F05D5D">
      <w:pPr>
        <w:pStyle w:val="BodyText"/>
        <w:spacing w:before="8"/>
        <w:rPr>
          <w:sz w:val="26"/>
        </w:rPr>
      </w:pPr>
    </w:p>
    <w:p w14:paraId="74D01BF1" w14:textId="755E60D7" w:rsidR="00F05D5D" w:rsidRDefault="00C75A5F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ind w:left="867" w:hanging="369"/>
        <w:rPr>
          <w:color w:val="242424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0760D8" wp14:editId="264D0FA8">
                <wp:simplePos x="0" y="0"/>
                <wp:positionH relativeFrom="page">
                  <wp:posOffset>7769225</wp:posOffset>
                </wp:positionH>
                <wp:positionV relativeFrom="paragraph">
                  <wp:posOffset>856615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2B62F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75pt,67.45pt" to="611.7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" strokeweight=".16961mm">
                <w10:wrap anchorx="page"/>
              </v:line>
            </w:pict>
          </mc:Fallback>
        </mc:AlternateContent>
      </w:r>
      <w:r>
        <w:rPr>
          <w:color w:val="242424"/>
          <w:w w:val="105"/>
          <w:sz w:val="23"/>
        </w:rPr>
        <w:t xml:space="preserve">Serve </w:t>
      </w:r>
      <w:r>
        <w:rPr>
          <w:color w:val="151515"/>
          <w:w w:val="105"/>
          <w:sz w:val="23"/>
        </w:rPr>
        <w:t>assort</w:t>
      </w:r>
      <w:r>
        <w:rPr>
          <w:color w:val="343434"/>
          <w:w w:val="105"/>
          <w:sz w:val="23"/>
        </w:rPr>
        <w:t xml:space="preserve">ed </w:t>
      </w:r>
      <w:r>
        <w:rPr>
          <w:color w:val="242424"/>
          <w:w w:val="105"/>
          <w:sz w:val="23"/>
        </w:rPr>
        <w:t>1</w:t>
      </w:r>
      <w:r>
        <w:rPr>
          <w:color w:val="151515"/>
          <w:w w:val="105"/>
          <w:sz w:val="23"/>
        </w:rPr>
        <w:t xml:space="preserve">% </w:t>
      </w:r>
      <w:r>
        <w:rPr>
          <w:color w:val="242424"/>
          <w:w w:val="105"/>
          <w:sz w:val="23"/>
        </w:rPr>
        <w:t xml:space="preserve">reduced fat </w:t>
      </w:r>
      <w:r>
        <w:rPr>
          <w:color w:val="151515"/>
          <w:w w:val="105"/>
          <w:sz w:val="23"/>
        </w:rPr>
        <w:t xml:space="preserve">milk </w:t>
      </w:r>
      <w:r>
        <w:rPr>
          <w:color w:val="242424"/>
          <w:w w:val="105"/>
          <w:sz w:val="23"/>
        </w:rPr>
        <w:t xml:space="preserve">to </w:t>
      </w:r>
      <w:r>
        <w:rPr>
          <w:color w:val="151515"/>
          <w:w w:val="105"/>
          <w:sz w:val="23"/>
        </w:rPr>
        <w:t>grades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PK-</w:t>
      </w:r>
      <w:r>
        <w:rPr>
          <w:color w:val="343434"/>
          <w:w w:val="105"/>
          <w:sz w:val="23"/>
        </w:rPr>
        <w:t>8;</w:t>
      </w:r>
    </w:p>
    <w:p w14:paraId="6ECCE21C" w14:textId="77777777" w:rsidR="00F05D5D" w:rsidRDefault="00F05D5D">
      <w:pPr>
        <w:pStyle w:val="BodyText"/>
        <w:spacing w:before="3"/>
        <w:rPr>
          <w:sz w:val="26"/>
        </w:rPr>
      </w:pPr>
    </w:p>
    <w:p w14:paraId="450B4C39" w14:textId="77777777" w:rsidR="00F05D5D" w:rsidRDefault="00C75A5F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1"/>
        <w:ind w:left="867" w:hanging="369"/>
        <w:rPr>
          <w:color w:val="343434"/>
          <w:sz w:val="23"/>
        </w:rPr>
      </w:pPr>
      <w:r>
        <w:rPr>
          <w:color w:val="151515"/>
          <w:w w:val="105"/>
          <w:sz w:val="23"/>
        </w:rPr>
        <w:t xml:space="preserve">Ensure </w:t>
      </w:r>
      <w:r>
        <w:rPr>
          <w:color w:val="242424"/>
          <w:w w:val="105"/>
          <w:sz w:val="23"/>
        </w:rPr>
        <w:t xml:space="preserve">that whole </w:t>
      </w:r>
      <w:r>
        <w:rPr>
          <w:color w:val="151515"/>
          <w:w w:val="105"/>
          <w:sz w:val="23"/>
        </w:rPr>
        <w:t xml:space="preserve">grains </w:t>
      </w:r>
      <w:r>
        <w:rPr>
          <w:color w:val="242424"/>
          <w:w w:val="105"/>
          <w:sz w:val="23"/>
        </w:rPr>
        <w:t xml:space="preserve">are </w:t>
      </w:r>
      <w:r>
        <w:rPr>
          <w:color w:val="151515"/>
          <w:w w:val="105"/>
          <w:sz w:val="23"/>
        </w:rPr>
        <w:t>served.</w:t>
      </w:r>
    </w:p>
    <w:p w14:paraId="5D7810E1" w14:textId="77777777" w:rsidR="00F05D5D" w:rsidRDefault="00F05D5D">
      <w:pPr>
        <w:pStyle w:val="BodyText"/>
        <w:rPr>
          <w:sz w:val="25"/>
        </w:rPr>
      </w:pPr>
    </w:p>
    <w:p w14:paraId="622C7056" w14:textId="6ABDFCC3" w:rsidR="00F05D5D" w:rsidRDefault="00C75A5F">
      <w:pPr>
        <w:pStyle w:val="BodyText"/>
        <w:spacing w:line="249" w:lineRule="auto"/>
        <w:ind w:left="138" w:right="135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C1B421D" wp14:editId="7AF6D7B4">
                <wp:simplePos x="0" y="0"/>
                <wp:positionH relativeFrom="page">
                  <wp:posOffset>7772400</wp:posOffset>
                </wp:positionH>
                <wp:positionV relativeFrom="paragraph">
                  <wp:posOffset>2440305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A9906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192.15pt" to="612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" strokeweight=".16961mm">
                <w10:wrap anchorx="page"/>
              </v:line>
            </w:pict>
          </mc:Fallback>
        </mc:AlternateContent>
      </w:r>
      <w:r>
        <w:rPr>
          <w:color w:val="151515"/>
          <w:w w:val="105"/>
        </w:rPr>
        <w:t xml:space="preserve">Schools should </w:t>
      </w:r>
      <w:r>
        <w:rPr>
          <w:color w:val="242424"/>
          <w:w w:val="105"/>
        </w:rPr>
        <w:t xml:space="preserve">engage </w:t>
      </w:r>
      <w:r>
        <w:rPr>
          <w:color w:val="151515"/>
          <w:w w:val="105"/>
        </w:rPr>
        <w:t xml:space="preserve">students </w:t>
      </w:r>
      <w:r>
        <w:rPr>
          <w:color w:val="242424"/>
          <w:w w:val="105"/>
        </w:rPr>
        <w:t xml:space="preserve">and parents through </w:t>
      </w:r>
      <w:r>
        <w:rPr>
          <w:color w:val="151515"/>
          <w:w w:val="105"/>
        </w:rPr>
        <w:t xml:space="preserve">taste-tests </w:t>
      </w:r>
      <w:r>
        <w:rPr>
          <w:color w:val="242424"/>
          <w:w w:val="105"/>
        </w:rPr>
        <w:t xml:space="preserve">of </w:t>
      </w:r>
      <w:r>
        <w:rPr>
          <w:color w:val="151515"/>
          <w:w w:val="105"/>
        </w:rPr>
        <w:t xml:space="preserve">new </w:t>
      </w:r>
      <w:r>
        <w:rPr>
          <w:color w:val="242424"/>
          <w:w w:val="105"/>
        </w:rPr>
        <w:t xml:space="preserve">entrees </w:t>
      </w:r>
      <w:r>
        <w:rPr>
          <w:color w:val="151515"/>
          <w:w w:val="105"/>
        </w:rPr>
        <w:t xml:space="preserve">and </w:t>
      </w:r>
      <w:r>
        <w:rPr>
          <w:color w:val="151515"/>
          <w:spacing w:val="-3"/>
          <w:w w:val="105"/>
        </w:rPr>
        <w:t>s</w:t>
      </w:r>
      <w:r>
        <w:rPr>
          <w:color w:val="343434"/>
          <w:spacing w:val="-3"/>
          <w:w w:val="105"/>
        </w:rPr>
        <w:t>urve</w:t>
      </w:r>
      <w:r>
        <w:rPr>
          <w:color w:val="151515"/>
          <w:spacing w:val="-3"/>
          <w:w w:val="105"/>
        </w:rPr>
        <w:t xml:space="preserve">ys, </w:t>
      </w:r>
      <w:r>
        <w:rPr>
          <w:color w:val="151515"/>
          <w:w w:val="105"/>
        </w:rPr>
        <w:t>in selecting foods so</w:t>
      </w:r>
      <w:r>
        <w:rPr>
          <w:color w:val="343434"/>
          <w:w w:val="105"/>
        </w:rPr>
        <w:t xml:space="preserve">ld </w:t>
      </w:r>
      <w:r>
        <w:rPr>
          <w:color w:val="242424"/>
          <w:w w:val="105"/>
        </w:rPr>
        <w:t xml:space="preserve">through </w:t>
      </w:r>
      <w:r>
        <w:rPr>
          <w:color w:val="151515"/>
          <w:w w:val="105"/>
        </w:rPr>
        <w:t xml:space="preserve">the school meal </w:t>
      </w:r>
      <w:r>
        <w:rPr>
          <w:color w:val="242424"/>
          <w:w w:val="105"/>
        </w:rPr>
        <w:t>programs</w:t>
      </w:r>
      <w:r>
        <w:rPr>
          <w:color w:val="242424"/>
          <w:w w:val="105"/>
        </w:rPr>
        <w:t xml:space="preserve"> </w:t>
      </w:r>
      <w:r>
        <w:rPr>
          <w:color w:val="151515"/>
          <w:w w:val="105"/>
        </w:rPr>
        <w:t xml:space="preserve">in </w:t>
      </w:r>
      <w:r>
        <w:rPr>
          <w:color w:val="242424"/>
          <w:w w:val="105"/>
        </w:rPr>
        <w:t xml:space="preserve">order </w:t>
      </w:r>
      <w:r>
        <w:rPr>
          <w:color w:val="151515"/>
          <w:w w:val="105"/>
        </w:rPr>
        <w:t xml:space="preserve">to identify </w:t>
      </w:r>
      <w:r>
        <w:rPr>
          <w:color w:val="242424"/>
          <w:w w:val="105"/>
        </w:rPr>
        <w:t>n</w:t>
      </w:r>
      <w:r>
        <w:rPr>
          <w:color w:val="242424"/>
          <w:w w:val="105"/>
        </w:rPr>
        <w:t xml:space="preserve">ew </w:t>
      </w:r>
      <w:r>
        <w:rPr>
          <w:color w:val="151515"/>
          <w:w w:val="105"/>
        </w:rPr>
        <w:t xml:space="preserve">healthful and appealing food choices. </w:t>
      </w:r>
      <w:r>
        <w:rPr>
          <w:color w:val="242424"/>
          <w:w w:val="105"/>
        </w:rPr>
        <w:t xml:space="preserve">In </w:t>
      </w:r>
      <w:r>
        <w:rPr>
          <w:color w:val="151515"/>
          <w:spacing w:val="-3"/>
          <w:w w:val="105"/>
        </w:rPr>
        <w:t>addition</w:t>
      </w:r>
      <w:r>
        <w:rPr>
          <w:color w:val="343434"/>
          <w:spacing w:val="-3"/>
          <w:w w:val="105"/>
        </w:rPr>
        <w:t xml:space="preserve">, </w:t>
      </w:r>
      <w:r>
        <w:rPr>
          <w:color w:val="151515"/>
          <w:w w:val="105"/>
        </w:rPr>
        <w:t xml:space="preserve">schools </w:t>
      </w:r>
      <w:r>
        <w:rPr>
          <w:color w:val="242424"/>
          <w:w w:val="105"/>
        </w:rPr>
        <w:t xml:space="preserve">will </w:t>
      </w:r>
      <w:r>
        <w:rPr>
          <w:color w:val="151515"/>
          <w:w w:val="105"/>
        </w:rPr>
        <w:t xml:space="preserve">share information about the </w:t>
      </w:r>
      <w:r>
        <w:rPr>
          <w:color w:val="151515"/>
          <w:spacing w:val="-5"/>
          <w:w w:val="105"/>
        </w:rPr>
        <w:t>nutritiona</w:t>
      </w:r>
      <w:r>
        <w:rPr>
          <w:color w:val="343434"/>
          <w:spacing w:val="-5"/>
          <w:w w:val="105"/>
        </w:rPr>
        <w:t xml:space="preserve">l </w:t>
      </w:r>
      <w:r>
        <w:rPr>
          <w:color w:val="151515"/>
          <w:w w:val="105"/>
        </w:rPr>
        <w:t xml:space="preserve">content of meals </w:t>
      </w:r>
      <w:r>
        <w:rPr>
          <w:color w:val="242424"/>
          <w:w w:val="105"/>
        </w:rPr>
        <w:t xml:space="preserve">with parents and </w:t>
      </w:r>
      <w:r>
        <w:rPr>
          <w:color w:val="151515"/>
          <w:w w:val="105"/>
        </w:rPr>
        <w:t xml:space="preserve">students. </w:t>
      </w:r>
      <w:r>
        <w:rPr>
          <w:color w:val="242424"/>
          <w:w w:val="105"/>
        </w:rPr>
        <w:t xml:space="preserve">Such </w:t>
      </w:r>
      <w:r>
        <w:rPr>
          <w:color w:val="151515"/>
          <w:w w:val="105"/>
        </w:rPr>
        <w:t xml:space="preserve">information could be </w:t>
      </w:r>
      <w:r>
        <w:rPr>
          <w:color w:val="242424"/>
          <w:w w:val="105"/>
        </w:rPr>
        <w:t xml:space="preserve">made available </w:t>
      </w:r>
      <w:r>
        <w:rPr>
          <w:color w:val="151515"/>
          <w:w w:val="105"/>
        </w:rPr>
        <w:t>upon request.</w:t>
      </w:r>
    </w:p>
    <w:p w14:paraId="5DDE82F5" w14:textId="77777777" w:rsidR="00F05D5D" w:rsidRDefault="00F05D5D">
      <w:pPr>
        <w:pStyle w:val="BodyText"/>
        <w:spacing w:before="7"/>
        <w:rPr>
          <w:sz w:val="16"/>
        </w:rPr>
      </w:pPr>
    </w:p>
    <w:p w14:paraId="3C52EA8A" w14:textId="77777777" w:rsidR="00F05D5D" w:rsidRDefault="00C75A5F">
      <w:pPr>
        <w:pStyle w:val="Heading2"/>
        <w:rPr>
          <w:u w:val="none"/>
        </w:rPr>
      </w:pPr>
      <w:r>
        <w:rPr>
          <w:color w:val="151515"/>
          <w:w w:val="105"/>
          <w:u w:val="thick" w:color="151515"/>
        </w:rPr>
        <w:t xml:space="preserve">Summer Food </w:t>
      </w:r>
      <w:r>
        <w:rPr>
          <w:color w:val="242424"/>
          <w:w w:val="105"/>
          <w:u w:val="thick" w:color="151515"/>
        </w:rPr>
        <w:t xml:space="preserve">Service </w:t>
      </w:r>
      <w:r>
        <w:rPr>
          <w:color w:val="151515"/>
          <w:w w:val="105"/>
          <w:u w:val="thick" w:color="151515"/>
        </w:rPr>
        <w:t>Program</w:t>
      </w:r>
    </w:p>
    <w:p w14:paraId="53FC7B6F" w14:textId="77777777" w:rsidR="00F05D5D" w:rsidRDefault="00F05D5D">
      <w:pPr>
        <w:pStyle w:val="BodyText"/>
        <w:spacing w:before="2"/>
        <w:rPr>
          <w:b/>
          <w:sz w:val="25"/>
        </w:rPr>
      </w:pPr>
    </w:p>
    <w:p w14:paraId="18184039" w14:textId="77777777" w:rsidR="00F05D5D" w:rsidRDefault="00C75A5F">
      <w:pPr>
        <w:pStyle w:val="BodyText"/>
        <w:ind w:left="143"/>
      </w:pPr>
      <w:r>
        <w:rPr>
          <w:color w:val="242424"/>
          <w:w w:val="105"/>
        </w:rPr>
        <w:t xml:space="preserve">Walnut </w:t>
      </w:r>
      <w:r>
        <w:rPr>
          <w:color w:val="151515"/>
          <w:w w:val="105"/>
        </w:rPr>
        <w:t xml:space="preserve">Bend </w:t>
      </w:r>
      <w:r>
        <w:rPr>
          <w:color w:val="242424"/>
          <w:w w:val="105"/>
        </w:rPr>
        <w:t xml:space="preserve">I.S.D. </w:t>
      </w:r>
      <w:r>
        <w:rPr>
          <w:color w:val="151515"/>
          <w:w w:val="105"/>
        </w:rPr>
        <w:t xml:space="preserve">at this time does not sponsor a Summer Food </w:t>
      </w:r>
      <w:r>
        <w:rPr>
          <w:color w:val="242424"/>
          <w:w w:val="105"/>
        </w:rPr>
        <w:t>Service Program.</w:t>
      </w:r>
    </w:p>
    <w:p w14:paraId="75647796" w14:textId="77777777" w:rsidR="00F05D5D" w:rsidRDefault="00F05D5D">
      <w:pPr>
        <w:pStyle w:val="BodyText"/>
        <w:spacing w:before="5"/>
        <w:rPr>
          <w:sz w:val="17"/>
        </w:rPr>
      </w:pPr>
    </w:p>
    <w:p w14:paraId="2A4CAE21" w14:textId="77777777" w:rsidR="00F05D5D" w:rsidRDefault="00C75A5F">
      <w:pPr>
        <w:pStyle w:val="Heading2"/>
        <w:ind w:left="141"/>
        <w:rPr>
          <w:u w:val="none"/>
        </w:rPr>
      </w:pPr>
      <w:r>
        <w:rPr>
          <w:color w:val="151515"/>
          <w:w w:val="105"/>
          <w:u w:val="thick" w:color="151515"/>
        </w:rPr>
        <w:t xml:space="preserve">Meal </w:t>
      </w:r>
      <w:r>
        <w:rPr>
          <w:color w:val="242424"/>
          <w:w w:val="105"/>
          <w:u w:val="thick" w:color="151515"/>
        </w:rPr>
        <w:t xml:space="preserve">Times </w:t>
      </w:r>
      <w:r>
        <w:rPr>
          <w:color w:val="151515"/>
          <w:w w:val="105"/>
          <w:u w:val="thick" w:color="151515"/>
        </w:rPr>
        <w:t>and Scheduling</w:t>
      </w:r>
    </w:p>
    <w:p w14:paraId="5AC0EC8C" w14:textId="77777777" w:rsidR="00F05D5D" w:rsidRDefault="00F05D5D">
      <w:pPr>
        <w:pStyle w:val="BodyText"/>
        <w:spacing w:before="4"/>
        <w:rPr>
          <w:b/>
          <w:sz w:val="26"/>
        </w:rPr>
      </w:pPr>
    </w:p>
    <w:p w14:paraId="363F986B" w14:textId="77777777" w:rsidR="00F05D5D" w:rsidRDefault="00C75A5F">
      <w:pPr>
        <w:pStyle w:val="ListParagraph"/>
        <w:numPr>
          <w:ilvl w:val="0"/>
          <w:numId w:val="2"/>
        </w:numPr>
        <w:tabs>
          <w:tab w:val="left" w:pos="869"/>
          <w:tab w:val="left" w:pos="870"/>
        </w:tabs>
        <w:spacing w:before="1" w:line="249" w:lineRule="auto"/>
        <w:ind w:left="867" w:right="1534" w:hanging="364"/>
        <w:rPr>
          <w:color w:val="242424"/>
          <w:sz w:val="23"/>
        </w:rPr>
      </w:pPr>
      <w:r>
        <w:rPr>
          <w:color w:val="151515"/>
          <w:w w:val="105"/>
          <w:sz w:val="23"/>
        </w:rPr>
        <w:t>Will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provide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students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with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at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least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10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minutes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eat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after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sitting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down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for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breakfast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 20 minutes after sitting down for</w:t>
      </w:r>
      <w:r>
        <w:rPr>
          <w:color w:val="151515"/>
          <w:spacing w:val="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lunch;</w:t>
      </w:r>
    </w:p>
    <w:p w14:paraId="40C70761" w14:textId="77777777" w:rsidR="00F05D5D" w:rsidRDefault="00F05D5D">
      <w:pPr>
        <w:pStyle w:val="BodyText"/>
        <w:spacing w:before="8"/>
        <w:rPr>
          <w:sz w:val="25"/>
        </w:rPr>
      </w:pPr>
    </w:p>
    <w:p w14:paraId="2E72EB28" w14:textId="77777777" w:rsidR="00F05D5D" w:rsidRDefault="00C75A5F">
      <w:pPr>
        <w:pStyle w:val="ListParagraph"/>
        <w:numPr>
          <w:ilvl w:val="0"/>
          <w:numId w:val="2"/>
        </w:numPr>
        <w:tabs>
          <w:tab w:val="left" w:pos="873"/>
          <w:tab w:val="left" w:pos="875"/>
        </w:tabs>
        <w:ind w:left="874" w:hanging="372"/>
        <w:rPr>
          <w:color w:val="242424"/>
          <w:sz w:val="23"/>
        </w:rPr>
      </w:pPr>
      <w:r>
        <w:rPr>
          <w:color w:val="151515"/>
          <w:w w:val="105"/>
          <w:sz w:val="23"/>
        </w:rPr>
        <w:t xml:space="preserve">Will schedule meal periods </w:t>
      </w:r>
      <w:r>
        <w:rPr>
          <w:color w:val="242424"/>
          <w:w w:val="105"/>
          <w:sz w:val="23"/>
        </w:rPr>
        <w:t xml:space="preserve">at </w:t>
      </w:r>
      <w:r>
        <w:rPr>
          <w:color w:val="151515"/>
          <w:w w:val="105"/>
          <w:sz w:val="23"/>
        </w:rPr>
        <w:t>appropriate</w:t>
      </w:r>
      <w:r>
        <w:rPr>
          <w:color w:val="151515"/>
          <w:spacing w:val="1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times;</w:t>
      </w:r>
    </w:p>
    <w:p w14:paraId="09B42BFC" w14:textId="77777777" w:rsidR="00F05D5D" w:rsidRDefault="00F05D5D">
      <w:pPr>
        <w:pStyle w:val="BodyText"/>
        <w:spacing w:before="3"/>
        <w:rPr>
          <w:sz w:val="26"/>
        </w:rPr>
      </w:pPr>
    </w:p>
    <w:p w14:paraId="60081CD7" w14:textId="77777777" w:rsidR="00F05D5D" w:rsidRDefault="00C75A5F">
      <w:pPr>
        <w:pStyle w:val="ListParagraph"/>
        <w:numPr>
          <w:ilvl w:val="0"/>
          <w:numId w:val="2"/>
        </w:numPr>
        <w:tabs>
          <w:tab w:val="left" w:pos="873"/>
          <w:tab w:val="left" w:pos="875"/>
        </w:tabs>
        <w:spacing w:line="249" w:lineRule="auto"/>
        <w:ind w:left="870" w:right="2333" w:hanging="367"/>
        <w:rPr>
          <w:color w:val="242424"/>
          <w:sz w:val="23"/>
        </w:rPr>
      </w:pPr>
      <w:r>
        <w:rPr>
          <w:color w:val="151515"/>
          <w:w w:val="105"/>
          <w:sz w:val="23"/>
        </w:rPr>
        <w:t>Will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not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schedule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tutoring,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club,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or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organizational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meetings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or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activities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during mealtimes, unless students may eat during such</w:t>
      </w:r>
      <w:r>
        <w:rPr>
          <w:color w:val="151515"/>
          <w:spacing w:val="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activities;</w:t>
      </w:r>
    </w:p>
    <w:p w14:paraId="32474A16" w14:textId="77777777" w:rsidR="00F05D5D" w:rsidRDefault="00F05D5D">
      <w:pPr>
        <w:pStyle w:val="BodyText"/>
        <w:spacing w:before="8"/>
        <w:rPr>
          <w:sz w:val="25"/>
        </w:rPr>
      </w:pPr>
    </w:p>
    <w:p w14:paraId="73F1E9A2" w14:textId="77777777" w:rsidR="00F05D5D" w:rsidRDefault="00C75A5F">
      <w:pPr>
        <w:pStyle w:val="ListParagraph"/>
        <w:numPr>
          <w:ilvl w:val="0"/>
          <w:numId w:val="2"/>
        </w:numPr>
        <w:tabs>
          <w:tab w:val="left" w:pos="873"/>
          <w:tab w:val="left" w:pos="875"/>
        </w:tabs>
        <w:spacing w:before="1" w:line="244" w:lineRule="auto"/>
        <w:ind w:left="865" w:right="1435" w:hanging="362"/>
        <w:rPr>
          <w:color w:val="242424"/>
          <w:sz w:val="23"/>
        </w:rPr>
      </w:pPr>
      <w:r>
        <w:rPr>
          <w:color w:val="151515"/>
          <w:w w:val="105"/>
          <w:sz w:val="23"/>
        </w:rPr>
        <w:t>Will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provide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students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access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hand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washing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or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hand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sanitizing</w:t>
      </w:r>
      <w:r>
        <w:rPr>
          <w:color w:val="151515"/>
          <w:spacing w:val="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before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they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eat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meals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or snacks;</w:t>
      </w:r>
    </w:p>
    <w:p w14:paraId="229CDC2C" w14:textId="77777777" w:rsidR="00F05D5D" w:rsidRDefault="00F05D5D">
      <w:pPr>
        <w:pStyle w:val="BodyText"/>
        <w:spacing w:before="7"/>
        <w:rPr>
          <w:sz w:val="26"/>
        </w:rPr>
      </w:pPr>
    </w:p>
    <w:p w14:paraId="76B7423F" w14:textId="3A4A8F36" w:rsidR="00F05D5D" w:rsidRPr="00C75A5F" w:rsidRDefault="00C75A5F">
      <w:pPr>
        <w:pStyle w:val="ListParagraph"/>
        <w:numPr>
          <w:ilvl w:val="0"/>
          <w:numId w:val="2"/>
        </w:numPr>
        <w:tabs>
          <w:tab w:val="left" w:pos="873"/>
          <w:tab w:val="left" w:pos="875"/>
        </w:tabs>
        <w:spacing w:line="252" w:lineRule="auto"/>
        <w:ind w:left="865" w:right="1439" w:hanging="362"/>
        <w:rPr>
          <w:color w:val="242424"/>
          <w:sz w:val="23"/>
        </w:rPr>
      </w:pPr>
      <w:r>
        <w:rPr>
          <w:color w:val="151515"/>
          <w:w w:val="105"/>
          <w:sz w:val="23"/>
        </w:rPr>
        <w:t>Will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take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reasonable</w:t>
      </w:r>
      <w:r>
        <w:rPr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steps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to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accommodate</w:t>
      </w:r>
      <w:r>
        <w:rPr>
          <w:color w:val="151515"/>
          <w:spacing w:val="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-1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tooth-brushing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regimens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students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 xml:space="preserve">with special oral health needs (i.e., orthodontia or high </w:t>
      </w:r>
      <w:r>
        <w:rPr>
          <w:color w:val="242424"/>
          <w:w w:val="105"/>
          <w:sz w:val="23"/>
        </w:rPr>
        <w:t xml:space="preserve">tooth </w:t>
      </w:r>
      <w:r>
        <w:rPr>
          <w:color w:val="151515"/>
          <w:w w:val="105"/>
          <w:sz w:val="23"/>
        </w:rPr>
        <w:t>decay</w:t>
      </w:r>
      <w:r>
        <w:rPr>
          <w:color w:val="151515"/>
          <w:spacing w:val="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risk);</w:t>
      </w:r>
    </w:p>
    <w:p w14:paraId="0CB1A44B" w14:textId="77777777" w:rsidR="00C75A5F" w:rsidRPr="00C75A5F" w:rsidRDefault="00C75A5F" w:rsidP="00C75A5F">
      <w:pPr>
        <w:pStyle w:val="ListParagraph"/>
        <w:rPr>
          <w:color w:val="242424"/>
          <w:sz w:val="23"/>
        </w:rPr>
      </w:pPr>
    </w:p>
    <w:p w14:paraId="5964D7A4" w14:textId="11242123" w:rsidR="00C75A5F" w:rsidRDefault="00C75A5F">
      <w:pPr>
        <w:pStyle w:val="ListParagraph"/>
        <w:numPr>
          <w:ilvl w:val="0"/>
          <w:numId w:val="2"/>
        </w:numPr>
        <w:tabs>
          <w:tab w:val="left" w:pos="873"/>
          <w:tab w:val="left" w:pos="875"/>
        </w:tabs>
        <w:spacing w:line="252" w:lineRule="auto"/>
        <w:ind w:left="865" w:right="1439" w:hanging="362"/>
        <w:rPr>
          <w:color w:val="242424"/>
          <w:sz w:val="23"/>
        </w:rPr>
      </w:pPr>
      <w:r>
        <w:rPr>
          <w:color w:val="242424"/>
          <w:sz w:val="23"/>
        </w:rPr>
        <w:t>Will not allow additional drinks from home to be consumed with school meal without medical determination by licensed physician or if it is a component of a student’s IEP.</w:t>
      </w:r>
    </w:p>
    <w:p w14:paraId="6F7568EA" w14:textId="77777777" w:rsidR="00F05D5D" w:rsidRDefault="00F05D5D">
      <w:pPr>
        <w:pStyle w:val="BodyText"/>
        <w:spacing w:before="8"/>
        <w:rPr>
          <w:sz w:val="25"/>
        </w:rPr>
      </w:pPr>
    </w:p>
    <w:p w14:paraId="0646C6EE" w14:textId="77777777" w:rsidR="00F05D5D" w:rsidRDefault="00C75A5F">
      <w:pPr>
        <w:pStyle w:val="ListParagraph"/>
        <w:numPr>
          <w:ilvl w:val="0"/>
          <w:numId w:val="2"/>
        </w:numPr>
        <w:tabs>
          <w:tab w:val="left" w:pos="869"/>
          <w:tab w:val="left" w:pos="870"/>
          <w:tab w:val="left" w:pos="8933"/>
        </w:tabs>
        <w:spacing w:line="249" w:lineRule="auto"/>
        <w:ind w:left="864" w:right="1352"/>
        <w:rPr>
          <w:color w:val="242424"/>
          <w:sz w:val="23"/>
        </w:rPr>
      </w:pPr>
      <w:r>
        <w:rPr>
          <w:color w:val="151515"/>
          <w:w w:val="105"/>
          <w:sz w:val="23"/>
        </w:rPr>
        <w:t>Will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discourage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consumption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1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foods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beverages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minimum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nutritional</w:t>
      </w:r>
      <w:r>
        <w:rPr>
          <w:color w:val="151515"/>
          <w:spacing w:val="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value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in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 classroom between scheduled meals</w:t>
      </w:r>
      <w:r>
        <w:rPr>
          <w:color w:val="151515"/>
          <w:spacing w:val="-2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snacks;</w:t>
      </w:r>
      <w:r>
        <w:rPr>
          <w:color w:val="151515"/>
          <w:w w:val="105"/>
          <w:sz w:val="23"/>
        </w:rPr>
        <w:tab/>
      </w:r>
      <w:r>
        <w:rPr>
          <w:color w:val="757575"/>
          <w:w w:val="105"/>
          <w:sz w:val="23"/>
        </w:rPr>
        <w:t>-</w:t>
      </w:r>
    </w:p>
    <w:p w14:paraId="644A5DEB" w14:textId="77777777" w:rsidR="00F05D5D" w:rsidRDefault="00F05D5D">
      <w:pPr>
        <w:pStyle w:val="BodyText"/>
        <w:spacing w:before="11"/>
        <w:rPr>
          <w:sz w:val="24"/>
        </w:rPr>
      </w:pPr>
    </w:p>
    <w:p w14:paraId="1401E8D3" w14:textId="5F0E70A1" w:rsidR="00F05D5D" w:rsidRDefault="00C75A5F">
      <w:pPr>
        <w:pStyle w:val="Heading2"/>
        <w:spacing w:before="0"/>
        <w:ind w:left="140"/>
        <w:rPr>
          <w:u w:val="none"/>
        </w:rPr>
      </w:pPr>
      <w:r>
        <w:rPr>
          <w:color w:val="151515"/>
          <w:w w:val="105"/>
          <w:u w:val="none"/>
        </w:rPr>
        <w:t xml:space="preserve">Guidelines for </w:t>
      </w:r>
      <w:r>
        <w:rPr>
          <w:color w:val="242424"/>
          <w:w w:val="105"/>
          <w:u w:val="none"/>
        </w:rPr>
        <w:t xml:space="preserve">Use </w:t>
      </w:r>
      <w:r>
        <w:rPr>
          <w:color w:val="151515"/>
          <w:w w:val="105"/>
          <w:u w:val="none"/>
        </w:rPr>
        <w:t xml:space="preserve">of Food for Instructional </w:t>
      </w:r>
      <w:r>
        <w:rPr>
          <w:color w:val="242424"/>
          <w:w w:val="105"/>
          <w:u w:val="none"/>
        </w:rPr>
        <w:t>Purp</w:t>
      </w:r>
      <w:r>
        <w:rPr>
          <w:color w:val="242424"/>
          <w:w w:val="105"/>
          <w:u w:val="none"/>
        </w:rPr>
        <w:t>oses</w:t>
      </w:r>
    </w:p>
    <w:p w14:paraId="284DA212" w14:textId="77777777" w:rsidR="00F05D5D" w:rsidRDefault="00F05D5D">
      <w:pPr>
        <w:pStyle w:val="BodyText"/>
        <w:spacing w:before="1"/>
        <w:rPr>
          <w:b/>
          <w:sz w:val="25"/>
        </w:rPr>
      </w:pPr>
    </w:p>
    <w:p w14:paraId="454F67F4" w14:textId="77777777" w:rsidR="00F05D5D" w:rsidRDefault="00C75A5F">
      <w:pPr>
        <w:pStyle w:val="BodyText"/>
        <w:spacing w:before="1" w:line="252" w:lineRule="auto"/>
        <w:ind w:left="138" w:right="1256" w:firstLine="2"/>
      </w:pPr>
      <w:r>
        <w:rPr>
          <w:color w:val="151515"/>
          <w:w w:val="105"/>
        </w:rPr>
        <w:t>Suggestions for non-food reward ideas can be given to INSTRUCTIONAL students based on the discretion of the teacher and/or principal.</w:t>
      </w:r>
    </w:p>
    <w:p w14:paraId="1253C633" w14:textId="77777777" w:rsidR="00F05D5D" w:rsidRDefault="00F05D5D">
      <w:pPr>
        <w:pStyle w:val="BodyText"/>
        <w:spacing w:before="2"/>
        <w:rPr>
          <w:sz w:val="22"/>
        </w:rPr>
      </w:pPr>
    </w:p>
    <w:p w14:paraId="32E73BBD" w14:textId="77777777" w:rsidR="00F05D5D" w:rsidRDefault="00C75A5F">
      <w:pPr>
        <w:pStyle w:val="Heading2"/>
        <w:ind w:left="145"/>
        <w:rPr>
          <w:u w:val="none"/>
        </w:rPr>
      </w:pPr>
      <w:r>
        <w:rPr>
          <w:color w:val="151515"/>
          <w:w w:val="105"/>
          <w:u w:val="thick" w:color="151515"/>
        </w:rPr>
        <w:t>Celebrations</w:t>
      </w:r>
    </w:p>
    <w:p w14:paraId="6BEB97C0" w14:textId="04B87ECC" w:rsidR="00F05D5D" w:rsidRDefault="00C75A5F">
      <w:pPr>
        <w:pStyle w:val="BodyText"/>
        <w:spacing w:before="15" w:line="252" w:lineRule="auto"/>
        <w:ind w:left="144" w:right="1289" w:hanging="3"/>
      </w:pPr>
      <w:r>
        <w:rPr>
          <w:color w:val="151515"/>
          <w:w w:val="105"/>
        </w:rPr>
        <w:t xml:space="preserve">Schools will limit celebrations that involve food during the school day </w:t>
      </w:r>
      <w:r>
        <w:rPr>
          <w:color w:val="151515"/>
          <w:w w:val="105"/>
        </w:rPr>
        <w:t xml:space="preserve">to no more than one party per class per month. </w:t>
      </w:r>
      <w:r>
        <w:rPr>
          <w:color w:val="242424"/>
          <w:w w:val="105"/>
        </w:rPr>
        <w:t xml:space="preserve">Each </w:t>
      </w:r>
      <w:r>
        <w:rPr>
          <w:color w:val="151515"/>
          <w:w w:val="105"/>
        </w:rPr>
        <w:t xml:space="preserve">party should include no more than one food or beverage that does not meet nutrition standards for foods and beverages sold individually. The district will disseminate a list of </w:t>
      </w:r>
      <w:r>
        <w:rPr>
          <w:color w:val="151515"/>
          <w:w w:val="105"/>
        </w:rPr>
        <w:t>heal</w:t>
      </w:r>
      <w:r>
        <w:rPr>
          <w:color w:val="151515"/>
          <w:w w:val="105"/>
        </w:rPr>
        <w:t xml:space="preserve">thy party ideas </w:t>
      </w:r>
      <w:r>
        <w:rPr>
          <w:color w:val="242424"/>
          <w:w w:val="105"/>
        </w:rPr>
        <w:t xml:space="preserve">to </w:t>
      </w:r>
      <w:r>
        <w:rPr>
          <w:color w:val="151515"/>
          <w:w w:val="105"/>
        </w:rPr>
        <w:t>paren</w:t>
      </w:r>
      <w:r>
        <w:rPr>
          <w:color w:val="151515"/>
          <w:w w:val="105"/>
        </w:rPr>
        <w:t>ts and teachers.</w:t>
      </w:r>
    </w:p>
    <w:p w14:paraId="482995A3" w14:textId="77777777" w:rsidR="00F05D5D" w:rsidRDefault="00F05D5D">
      <w:pPr>
        <w:spacing w:line="252" w:lineRule="auto"/>
        <w:sectPr w:rsidR="00F05D5D">
          <w:pgSz w:w="12240" w:h="15840"/>
          <w:pgMar w:top="1460" w:right="0" w:bottom="280" w:left="1440" w:header="720" w:footer="720" w:gutter="0"/>
          <w:cols w:space="720"/>
        </w:sectPr>
      </w:pPr>
    </w:p>
    <w:p w14:paraId="7E5E75D6" w14:textId="77777777" w:rsidR="00F05D5D" w:rsidRDefault="00C75A5F">
      <w:pPr>
        <w:pStyle w:val="Heading1"/>
        <w:numPr>
          <w:ilvl w:val="0"/>
          <w:numId w:val="1"/>
        </w:numPr>
        <w:tabs>
          <w:tab w:val="left" w:pos="1210"/>
          <w:tab w:val="left" w:pos="1211"/>
          <w:tab w:val="left" w:pos="2917"/>
        </w:tabs>
        <w:spacing w:before="64" w:line="444" w:lineRule="auto"/>
        <w:ind w:left="124" w:right="2045" w:firstLine="354"/>
        <w:jc w:val="left"/>
      </w:pPr>
      <w:r>
        <w:rPr>
          <w:w w:val="105"/>
        </w:rPr>
        <w:lastRenderedPageBreak/>
        <w:t>Nutrition</w:t>
      </w:r>
      <w:r>
        <w:rPr>
          <w:w w:val="105"/>
        </w:rPr>
        <w:tab/>
        <w:t>Physical Activity Promotion and Food Marketing Nutrition Education and</w:t>
      </w:r>
      <w:r>
        <w:rPr>
          <w:spacing w:val="55"/>
          <w:w w:val="105"/>
        </w:rPr>
        <w:t xml:space="preserve"> </w:t>
      </w:r>
      <w:r>
        <w:rPr>
          <w:w w:val="105"/>
        </w:rPr>
        <w:t>Promotions</w:t>
      </w:r>
    </w:p>
    <w:p w14:paraId="08DB9AF7" w14:textId="77777777" w:rsidR="00F05D5D" w:rsidRDefault="00C75A5F">
      <w:pPr>
        <w:pStyle w:val="BodyText"/>
        <w:spacing w:before="13" w:line="249" w:lineRule="auto"/>
        <w:ind w:left="109" w:right="1350" w:firstLine="12"/>
      </w:pPr>
      <w:r>
        <w:rPr>
          <w:w w:val="105"/>
        </w:rPr>
        <w:t>Walnut</w:t>
      </w:r>
      <w:r>
        <w:rPr>
          <w:spacing w:val="-4"/>
          <w:w w:val="105"/>
        </w:rPr>
        <w:t xml:space="preserve"> </w:t>
      </w:r>
      <w:r>
        <w:rPr>
          <w:w w:val="105"/>
        </w:rPr>
        <w:t>Bend</w:t>
      </w:r>
      <w:r>
        <w:rPr>
          <w:spacing w:val="-6"/>
          <w:w w:val="105"/>
        </w:rPr>
        <w:t xml:space="preserve"> </w:t>
      </w:r>
      <w:r>
        <w:rPr>
          <w:w w:val="105"/>
        </w:rPr>
        <w:t>I.S.D</w:t>
      </w:r>
      <w:r>
        <w:rPr>
          <w:spacing w:val="-14"/>
          <w:w w:val="105"/>
        </w:rPr>
        <w:t xml:space="preserve"> </w:t>
      </w:r>
      <w:r>
        <w:rPr>
          <w:w w:val="105"/>
        </w:rPr>
        <w:t>aims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teach,</w:t>
      </w:r>
      <w:r>
        <w:rPr>
          <w:spacing w:val="-19"/>
          <w:w w:val="105"/>
        </w:rPr>
        <w:t xml:space="preserve"> </w:t>
      </w:r>
      <w:r>
        <w:rPr>
          <w:w w:val="105"/>
        </w:rPr>
        <w:t>encourage,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support</w:t>
      </w:r>
      <w:r>
        <w:rPr>
          <w:spacing w:val="-8"/>
          <w:w w:val="105"/>
        </w:rPr>
        <w:t xml:space="preserve"> </w:t>
      </w:r>
      <w:r>
        <w:rPr>
          <w:w w:val="105"/>
        </w:rPr>
        <w:t>healthy</w:t>
      </w:r>
      <w:r>
        <w:rPr>
          <w:spacing w:val="-9"/>
          <w:w w:val="105"/>
        </w:rPr>
        <w:t xml:space="preserve"> </w:t>
      </w:r>
      <w:r>
        <w:rPr>
          <w:w w:val="105"/>
        </w:rPr>
        <w:t>eating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students.</w:t>
      </w:r>
      <w:r>
        <w:rPr>
          <w:spacing w:val="-9"/>
          <w:w w:val="105"/>
        </w:rPr>
        <w:t xml:space="preserve"> </w:t>
      </w:r>
      <w:r>
        <w:rPr>
          <w:w w:val="105"/>
        </w:rPr>
        <w:t>Schools should provide nutrition education and engage in nutrition promotion</w:t>
      </w:r>
      <w:r>
        <w:rPr>
          <w:spacing w:val="26"/>
          <w:w w:val="105"/>
        </w:rPr>
        <w:t xml:space="preserve"> </w:t>
      </w:r>
      <w:r>
        <w:rPr>
          <w:w w:val="105"/>
        </w:rPr>
        <w:t>that:</w:t>
      </w:r>
    </w:p>
    <w:p w14:paraId="6BD4B1E5" w14:textId="77777777" w:rsidR="00F05D5D" w:rsidRDefault="00F05D5D">
      <w:pPr>
        <w:pStyle w:val="BodyText"/>
        <w:spacing w:before="3"/>
        <w:rPr>
          <w:sz w:val="25"/>
        </w:rPr>
      </w:pPr>
    </w:p>
    <w:p w14:paraId="59B998EC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9" w:lineRule="auto"/>
        <w:ind w:left="838" w:right="1364" w:hanging="365"/>
        <w:rPr>
          <w:sz w:val="23"/>
        </w:rPr>
      </w:pPr>
      <w:r>
        <w:rPr>
          <w:w w:val="105"/>
          <w:sz w:val="23"/>
        </w:rPr>
        <w:t>Is offered at each grade level as part of a sequential, comprehensive, standards-based program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designed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provide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students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knowledge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necessary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promote and protect their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health;</w:t>
      </w:r>
    </w:p>
    <w:p w14:paraId="402C83F4" w14:textId="77777777" w:rsidR="00F05D5D" w:rsidRDefault="00F05D5D">
      <w:pPr>
        <w:pStyle w:val="BodyText"/>
        <w:rPr>
          <w:sz w:val="26"/>
        </w:rPr>
      </w:pPr>
    </w:p>
    <w:p w14:paraId="06CF08E7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9" w:lineRule="auto"/>
        <w:ind w:left="840" w:right="1835" w:hanging="362"/>
        <w:rPr>
          <w:sz w:val="23"/>
        </w:rPr>
      </w:pPr>
      <w:r>
        <w:rPr>
          <w:w w:val="105"/>
          <w:sz w:val="23"/>
        </w:rPr>
        <w:t>Is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part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only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education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classes, but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also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classroom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instruction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subjects such as math, science, language arts, and social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sciences;</w:t>
      </w:r>
    </w:p>
    <w:p w14:paraId="4F95308D" w14:textId="77777777" w:rsidR="00F05D5D" w:rsidRDefault="00F05D5D">
      <w:pPr>
        <w:pStyle w:val="BodyText"/>
        <w:spacing w:before="7"/>
        <w:rPr>
          <w:sz w:val="25"/>
        </w:rPr>
      </w:pPr>
    </w:p>
    <w:p w14:paraId="297478A0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2" w:lineRule="auto"/>
        <w:ind w:left="838" w:right="1920"/>
        <w:rPr>
          <w:sz w:val="23"/>
        </w:rPr>
      </w:pPr>
      <w:r>
        <w:rPr>
          <w:w w:val="105"/>
          <w:sz w:val="23"/>
        </w:rPr>
        <w:t>Includes enjoyable, developmentally-appropriate, culturally relevant, pa</w:t>
      </w:r>
      <w:r>
        <w:rPr>
          <w:w w:val="105"/>
          <w:sz w:val="23"/>
        </w:rPr>
        <w:t>rticipatory activities,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contest,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promotions,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taste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testing,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farm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visits,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school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gardens;</w:t>
      </w:r>
    </w:p>
    <w:p w14:paraId="74445F13" w14:textId="77777777" w:rsidR="00F05D5D" w:rsidRDefault="00F05D5D">
      <w:pPr>
        <w:pStyle w:val="BodyText"/>
        <w:spacing w:before="3"/>
        <w:rPr>
          <w:sz w:val="25"/>
        </w:rPr>
      </w:pPr>
    </w:p>
    <w:p w14:paraId="7E004AA5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left="844" w:right="2007" w:hanging="372"/>
        <w:rPr>
          <w:sz w:val="23"/>
        </w:rPr>
      </w:pPr>
      <w:r>
        <w:rPr>
          <w:w w:val="105"/>
          <w:sz w:val="23"/>
        </w:rPr>
        <w:t>Promote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fruits,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vegetables,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whole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grain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products,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low-fat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fat-free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dairy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products, healthy food preparation methods, and health-enhancing nutrition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practices;</w:t>
      </w:r>
    </w:p>
    <w:p w14:paraId="6C3C87C3" w14:textId="77777777" w:rsidR="00F05D5D" w:rsidRDefault="00F05D5D">
      <w:pPr>
        <w:pStyle w:val="BodyText"/>
        <w:spacing w:before="2"/>
        <w:rPr>
          <w:sz w:val="25"/>
        </w:rPr>
      </w:pPr>
    </w:p>
    <w:p w14:paraId="69312C5D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line="249" w:lineRule="auto"/>
        <w:ind w:left="838" w:right="2088"/>
        <w:rPr>
          <w:sz w:val="23"/>
        </w:rPr>
      </w:pPr>
      <w:r>
        <w:rPr>
          <w:w w:val="105"/>
          <w:sz w:val="23"/>
        </w:rPr>
        <w:t>Emphasizes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caloric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balance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between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food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intake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energy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expenditure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(physical activity/exercise);</w:t>
      </w:r>
    </w:p>
    <w:p w14:paraId="1E7FD49D" w14:textId="77777777" w:rsidR="00F05D5D" w:rsidRDefault="00F05D5D">
      <w:pPr>
        <w:pStyle w:val="BodyText"/>
        <w:spacing w:before="8"/>
        <w:rPr>
          <w:sz w:val="25"/>
        </w:rPr>
      </w:pPr>
    </w:p>
    <w:p w14:paraId="290C42EF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line="244" w:lineRule="auto"/>
        <w:ind w:left="840" w:right="1654" w:hanging="362"/>
        <w:rPr>
          <w:sz w:val="23"/>
        </w:rPr>
      </w:pPr>
      <w:r>
        <w:rPr>
          <w:w w:val="105"/>
          <w:sz w:val="23"/>
        </w:rPr>
        <w:t>Links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school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programs,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school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foods,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nutrition-related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community serv1ces;</w:t>
      </w:r>
    </w:p>
    <w:p w14:paraId="567091A1" w14:textId="77777777" w:rsidR="00F05D5D" w:rsidRDefault="00F05D5D">
      <w:pPr>
        <w:pStyle w:val="BodyText"/>
        <w:spacing w:before="2"/>
        <w:rPr>
          <w:sz w:val="26"/>
        </w:rPr>
      </w:pPr>
    </w:p>
    <w:p w14:paraId="378FC047" w14:textId="77777777" w:rsidR="00F05D5D" w:rsidRDefault="00C75A5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hanging="362"/>
        <w:rPr>
          <w:sz w:val="23"/>
        </w:rPr>
      </w:pPr>
      <w:r>
        <w:rPr>
          <w:w w:val="105"/>
          <w:sz w:val="23"/>
        </w:rPr>
        <w:t>Teaches media literacy with an emphasis on food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marketing;</w:t>
      </w:r>
    </w:p>
    <w:p w14:paraId="20D04820" w14:textId="77777777" w:rsidR="00F05D5D" w:rsidRDefault="00F05D5D">
      <w:pPr>
        <w:pStyle w:val="BodyText"/>
        <w:spacing w:before="8"/>
        <w:rPr>
          <w:sz w:val="26"/>
        </w:rPr>
      </w:pPr>
    </w:p>
    <w:p w14:paraId="716BAF6A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8"/>
        <w:rPr>
          <w:sz w:val="23"/>
        </w:rPr>
      </w:pPr>
      <w:r>
        <w:rPr>
          <w:w w:val="105"/>
          <w:sz w:val="23"/>
        </w:rPr>
        <w:t>Includes training for teachers and other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staff.</w:t>
      </w:r>
    </w:p>
    <w:p w14:paraId="4B3573C3" w14:textId="77777777" w:rsidR="00F05D5D" w:rsidRDefault="00F05D5D">
      <w:pPr>
        <w:pStyle w:val="BodyText"/>
        <w:spacing w:before="8"/>
        <w:rPr>
          <w:sz w:val="24"/>
        </w:rPr>
      </w:pPr>
    </w:p>
    <w:p w14:paraId="5CA6DC3A" w14:textId="77777777" w:rsidR="00F05D5D" w:rsidRDefault="00C75A5F">
      <w:pPr>
        <w:pStyle w:val="Heading1"/>
        <w:spacing w:before="1"/>
      </w:pPr>
      <w:r>
        <w:rPr>
          <w:w w:val="105"/>
          <w:u w:val="thick"/>
        </w:rPr>
        <w:t>Integrating Physical Activity into the Classroom Setting</w:t>
      </w:r>
    </w:p>
    <w:p w14:paraId="085B757D" w14:textId="77777777" w:rsidR="00F05D5D" w:rsidRDefault="00C75A5F">
      <w:pPr>
        <w:pStyle w:val="BodyText"/>
        <w:spacing w:before="8" w:line="252" w:lineRule="auto"/>
        <w:ind w:left="118" w:right="1461" w:firstLine="3"/>
        <w:jc w:val="both"/>
      </w:pP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receive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nationally</w:t>
      </w:r>
      <w:r>
        <w:rPr>
          <w:spacing w:val="-2"/>
          <w:w w:val="105"/>
        </w:rPr>
        <w:t xml:space="preserve"> </w:t>
      </w:r>
      <w:r>
        <w:rPr>
          <w:w w:val="105"/>
        </w:rPr>
        <w:t>recommended amount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w w:val="105"/>
        </w:rPr>
        <w:t>activity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students to</w:t>
      </w:r>
      <w:r>
        <w:rPr>
          <w:spacing w:val="-14"/>
          <w:w w:val="105"/>
        </w:rPr>
        <w:t xml:space="preserve"> </w:t>
      </w:r>
      <w:r>
        <w:rPr>
          <w:w w:val="105"/>
        </w:rPr>
        <w:t>fully</w:t>
      </w:r>
      <w:r>
        <w:rPr>
          <w:spacing w:val="-12"/>
          <w:w w:val="105"/>
        </w:rPr>
        <w:t xml:space="preserve"> </w:t>
      </w:r>
      <w:r>
        <w:rPr>
          <w:w w:val="105"/>
        </w:rPr>
        <w:t>embrace</w:t>
      </w:r>
      <w:r>
        <w:rPr>
          <w:spacing w:val="2"/>
          <w:w w:val="105"/>
        </w:rPr>
        <w:t xml:space="preserve"> </w:t>
      </w:r>
      <w:r>
        <w:rPr>
          <w:w w:val="105"/>
        </w:rPr>
        <w:t>regular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-6"/>
          <w:w w:val="105"/>
        </w:rPr>
        <w:t xml:space="preserve"> </w:t>
      </w:r>
      <w:r>
        <w:rPr>
          <w:w w:val="105"/>
        </w:rPr>
        <w:t>activity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personal</w:t>
      </w:r>
      <w:r>
        <w:rPr>
          <w:spacing w:val="-3"/>
          <w:w w:val="105"/>
        </w:rPr>
        <w:t xml:space="preserve"> </w:t>
      </w:r>
      <w:r>
        <w:rPr>
          <w:w w:val="105"/>
        </w:rPr>
        <w:t>behavior,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need</w:t>
      </w:r>
      <w:r>
        <w:rPr>
          <w:spacing w:val="-13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3"/>
          <w:w w:val="105"/>
        </w:rPr>
        <w:t xml:space="preserve"> </w:t>
      </w:r>
      <w:r>
        <w:rPr>
          <w:w w:val="105"/>
        </w:rPr>
        <w:t>for physical activity beyond physical education</w:t>
      </w:r>
      <w:r>
        <w:rPr>
          <w:spacing w:val="55"/>
          <w:w w:val="105"/>
        </w:rPr>
        <w:t xml:space="preserve"> </w:t>
      </w:r>
      <w:r>
        <w:rPr>
          <w:w w:val="105"/>
        </w:rPr>
        <w:t>class.</w:t>
      </w:r>
    </w:p>
    <w:p w14:paraId="37B6FCC6" w14:textId="77777777" w:rsidR="00F05D5D" w:rsidRDefault="00C75A5F">
      <w:pPr>
        <w:pStyle w:val="BodyText"/>
        <w:spacing w:before="2"/>
        <w:ind w:left="119"/>
        <w:jc w:val="both"/>
      </w:pPr>
      <w:r>
        <w:rPr>
          <w:w w:val="105"/>
        </w:rPr>
        <w:t>Toward the end:</w:t>
      </w:r>
    </w:p>
    <w:p w14:paraId="020C12E6" w14:textId="77777777" w:rsidR="00F05D5D" w:rsidRDefault="00F05D5D">
      <w:pPr>
        <w:pStyle w:val="BodyText"/>
        <w:spacing w:before="8"/>
        <w:rPr>
          <w:sz w:val="26"/>
        </w:rPr>
      </w:pPr>
    </w:p>
    <w:p w14:paraId="243DA24D" w14:textId="77777777" w:rsidR="00F05D5D" w:rsidRDefault="00C75A5F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spacing w:line="249" w:lineRule="auto"/>
        <w:ind w:left="838" w:right="1652"/>
        <w:rPr>
          <w:sz w:val="23"/>
        </w:rPr>
      </w:pPr>
      <w:r>
        <w:rPr>
          <w:w w:val="105"/>
          <w:sz w:val="23"/>
        </w:rPr>
        <w:t xml:space="preserve">Classroom health education will complement physical education </w:t>
      </w:r>
      <w:r>
        <w:rPr>
          <w:w w:val="105"/>
        </w:rPr>
        <w:t xml:space="preserve">by </w:t>
      </w:r>
      <w:r>
        <w:rPr>
          <w:w w:val="105"/>
          <w:sz w:val="23"/>
        </w:rPr>
        <w:t>reinforcing the knowledge 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self-management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needed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maintain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physically-active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lifestyle and to reduce time spent on sedentary activities, such as watching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television;</w:t>
      </w:r>
    </w:p>
    <w:p w14:paraId="6B8825E9" w14:textId="77777777" w:rsidR="00F05D5D" w:rsidRDefault="00F05D5D">
      <w:pPr>
        <w:pStyle w:val="BodyText"/>
        <w:spacing w:before="5"/>
        <w:rPr>
          <w:sz w:val="26"/>
        </w:rPr>
      </w:pPr>
    </w:p>
    <w:p w14:paraId="6123467E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ind w:left="843" w:hanging="366"/>
        <w:rPr>
          <w:sz w:val="23"/>
        </w:rPr>
      </w:pPr>
      <w:r>
        <w:rPr>
          <w:w w:val="105"/>
          <w:sz w:val="23"/>
        </w:rPr>
        <w:t>Opportunities for physical activity should be incorporated into other subject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lessons;</w:t>
      </w:r>
    </w:p>
    <w:p w14:paraId="21542A84" w14:textId="77777777" w:rsidR="00F05D5D" w:rsidRDefault="00F05D5D">
      <w:pPr>
        <w:pStyle w:val="BodyText"/>
        <w:spacing w:before="8"/>
        <w:rPr>
          <w:sz w:val="26"/>
        </w:rPr>
      </w:pPr>
    </w:p>
    <w:p w14:paraId="34EFBC28" w14:textId="77777777" w:rsidR="00F05D5D" w:rsidRDefault="00C75A5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49" w:lineRule="auto"/>
        <w:ind w:left="848" w:right="2086" w:hanging="365"/>
        <w:rPr>
          <w:sz w:val="23"/>
        </w:rPr>
      </w:pPr>
      <w:r>
        <w:rPr>
          <w:w w:val="105"/>
          <w:sz w:val="23"/>
        </w:rPr>
        <w:t>Classroom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teachers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provide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short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physical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activity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breaks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between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lessons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or classes, as appropriate;</w:t>
      </w:r>
    </w:p>
    <w:p w14:paraId="6C1218D4" w14:textId="77777777" w:rsidR="00F05D5D" w:rsidRDefault="00F05D5D">
      <w:pPr>
        <w:spacing w:line="249" w:lineRule="auto"/>
        <w:rPr>
          <w:sz w:val="23"/>
        </w:rPr>
        <w:sectPr w:rsidR="00F05D5D">
          <w:pgSz w:w="12240" w:h="15840"/>
          <w:pgMar w:top="1480" w:right="0" w:bottom="280" w:left="1440" w:header="720" w:footer="720" w:gutter="0"/>
          <w:cols w:space="720"/>
        </w:sectPr>
      </w:pPr>
    </w:p>
    <w:p w14:paraId="0D4F761A" w14:textId="77777777" w:rsidR="00F05D5D" w:rsidRDefault="00C75A5F">
      <w:pPr>
        <w:pStyle w:val="Heading1"/>
        <w:spacing w:before="63"/>
        <w:ind w:left="139"/>
      </w:pPr>
      <w:r>
        <w:rPr>
          <w:w w:val="105"/>
          <w:u w:val="thick"/>
        </w:rPr>
        <w:lastRenderedPageBreak/>
        <w:t>Communications with Parents.</w:t>
      </w:r>
    </w:p>
    <w:p w14:paraId="3C728B4D" w14:textId="77777777" w:rsidR="00F05D5D" w:rsidRDefault="00C75A5F">
      <w:pPr>
        <w:pStyle w:val="BodyText"/>
        <w:spacing w:before="13" w:line="249" w:lineRule="auto"/>
        <w:ind w:left="132" w:right="1552" w:firstLine="1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CC45848" wp14:editId="537BA4D6">
            <wp:simplePos x="0" y="0"/>
            <wp:positionH relativeFrom="page">
              <wp:posOffset>7762634</wp:posOffset>
            </wp:positionH>
            <wp:positionV relativeFrom="paragraph">
              <wp:posOffset>124781</wp:posOffset>
            </wp:positionV>
            <wp:extent cx="9765" cy="5091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" cy="509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district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3"/>
          <w:w w:val="105"/>
        </w:rPr>
        <w:t xml:space="preserve"> </w:t>
      </w:r>
      <w:r>
        <w:rPr>
          <w:w w:val="105"/>
        </w:rPr>
        <w:t>parents'</w:t>
      </w:r>
      <w:r>
        <w:rPr>
          <w:spacing w:val="10"/>
          <w:w w:val="105"/>
        </w:rPr>
        <w:t xml:space="preserve"> </w:t>
      </w:r>
      <w:r>
        <w:rPr>
          <w:w w:val="105"/>
        </w:rPr>
        <w:t>efforts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healthy</w:t>
      </w:r>
      <w:r>
        <w:rPr>
          <w:spacing w:val="1"/>
          <w:w w:val="105"/>
        </w:rPr>
        <w:t xml:space="preserve"> </w:t>
      </w:r>
      <w:r>
        <w:rPr>
          <w:w w:val="105"/>
        </w:rPr>
        <w:t>diet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activity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their children.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district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send</w:t>
      </w:r>
      <w:r>
        <w:rPr>
          <w:spacing w:val="-8"/>
          <w:w w:val="105"/>
        </w:rPr>
        <w:t xml:space="preserve"> </w:t>
      </w: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nutrition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post</w:t>
      </w:r>
      <w:r>
        <w:rPr>
          <w:spacing w:val="-7"/>
          <w:w w:val="105"/>
        </w:rPr>
        <w:t xml:space="preserve"> </w:t>
      </w:r>
      <w:r>
        <w:rPr>
          <w:w w:val="105"/>
        </w:rPr>
        <w:t>nutrition</w:t>
      </w:r>
      <w:r>
        <w:rPr>
          <w:spacing w:val="-3"/>
          <w:w w:val="105"/>
        </w:rPr>
        <w:t xml:space="preserve"> </w:t>
      </w:r>
      <w:r>
        <w:rPr>
          <w:w w:val="105"/>
        </w:rPr>
        <w:t>tips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district website. Schools should encourage parents to pack healthy lunches and</w:t>
      </w:r>
      <w:r>
        <w:rPr>
          <w:spacing w:val="-12"/>
          <w:w w:val="105"/>
        </w:rPr>
        <w:t xml:space="preserve"> </w:t>
      </w:r>
      <w:r>
        <w:rPr>
          <w:w w:val="105"/>
        </w:rPr>
        <w:t>snacks.</w:t>
      </w:r>
    </w:p>
    <w:p w14:paraId="1156EA3C" w14:textId="77777777" w:rsidR="00F05D5D" w:rsidRDefault="00F05D5D">
      <w:pPr>
        <w:pStyle w:val="BodyText"/>
        <w:spacing w:before="7"/>
      </w:pPr>
    </w:p>
    <w:p w14:paraId="4E64AA6E" w14:textId="77777777" w:rsidR="00F05D5D" w:rsidRDefault="00C75A5F">
      <w:pPr>
        <w:pStyle w:val="Heading1"/>
        <w:ind w:left="140"/>
      </w:pPr>
      <w:r>
        <w:rPr>
          <w:w w:val="105"/>
          <w:u w:val="thick"/>
        </w:rPr>
        <w:t>Food Marketing in Schools</w:t>
      </w:r>
    </w:p>
    <w:p w14:paraId="06EB255E" w14:textId="77777777" w:rsidR="00F05D5D" w:rsidRDefault="00C75A5F">
      <w:pPr>
        <w:pStyle w:val="BodyText"/>
        <w:spacing w:before="8" w:line="249" w:lineRule="auto"/>
        <w:ind w:left="136" w:right="1340" w:hanging="1"/>
        <w:jc w:val="both"/>
      </w:pPr>
      <w:r>
        <w:rPr>
          <w:w w:val="105"/>
        </w:rPr>
        <w:t>School-based</w:t>
      </w:r>
      <w:r>
        <w:rPr>
          <w:spacing w:val="-2"/>
          <w:w w:val="105"/>
        </w:rPr>
        <w:t xml:space="preserve"> </w:t>
      </w:r>
      <w:r>
        <w:rPr>
          <w:w w:val="105"/>
        </w:rPr>
        <w:t>marketing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consistent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nutrition</w:t>
      </w:r>
      <w:r>
        <w:rPr>
          <w:spacing w:val="-16"/>
          <w:w w:val="105"/>
        </w:rPr>
        <w:t xml:space="preserve"> </w:t>
      </w:r>
      <w:r>
        <w:rPr>
          <w:w w:val="105"/>
        </w:rPr>
        <w:t>education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promotion.</w:t>
      </w:r>
      <w:r>
        <w:rPr>
          <w:spacing w:val="-11"/>
          <w:w w:val="105"/>
        </w:rPr>
        <w:t xml:space="preserve"> </w:t>
      </w:r>
      <w:r>
        <w:rPr>
          <w:w w:val="105"/>
        </w:rPr>
        <w:t>The promotion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healthy</w:t>
      </w:r>
      <w:r>
        <w:rPr>
          <w:spacing w:val="-6"/>
          <w:w w:val="105"/>
        </w:rPr>
        <w:t xml:space="preserve"> </w:t>
      </w:r>
      <w:r>
        <w:rPr>
          <w:w w:val="105"/>
        </w:rPr>
        <w:t>foods,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fruits,</w:t>
      </w:r>
      <w:r>
        <w:rPr>
          <w:spacing w:val="-12"/>
          <w:w w:val="105"/>
        </w:rPr>
        <w:t xml:space="preserve"> </w:t>
      </w:r>
      <w:r>
        <w:rPr>
          <w:w w:val="105"/>
        </w:rPr>
        <w:t>vegetables,</w:t>
      </w:r>
      <w:r>
        <w:rPr>
          <w:spacing w:val="-1"/>
          <w:w w:val="105"/>
        </w:rPr>
        <w:t xml:space="preserve"> </w:t>
      </w:r>
      <w:r>
        <w:rPr>
          <w:w w:val="105"/>
        </w:rPr>
        <w:t>whole</w:t>
      </w:r>
      <w:r>
        <w:rPr>
          <w:spacing w:val="-13"/>
          <w:w w:val="105"/>
        </w:rPr>
        <w:t xml:space="preserve"> </w:t>
      </w:r>
      <w:r>
        <w:rPr>
          <w:w w:val="105"/>
        </w:rPr>
        <w:t>grains,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low-fat</w:t>
      </w:r>
      <w:r>
        <w:rPr>
          <w:spacing w:val="-12"/>
          <w:w w:val="105"/>
        </w:rPr>
        <w:t xml:space="preserve"> </w:t>
      </w:r>
      <w:r>
        <w:rPr>
          <w:w w:val="105"/>
        </w:rPr>
        <w:t>dairy</w:t>
      </w:r>
      <w:r>
        <w:rPr>
          <w:spacing w:val="-14"/>
          <w:w w:val="105"/>
        </w:rPr>
        <w:t xml:space="preserve"> </w:t>
      </w:r>
      <w:r>
        <w:rPr>
          <w:w w:val="105"/>
        </w:rPr>
        <w:t>products is</w:t>
      </w:r>
      <w:r>
        <w:rPr>
          <w:spacing w:val="-7"/>
          <w:w w:val="105"/>
        </w:rPr>
        <w:t xml:space="preserve"> </w:t>
      </w:r>
      <w:r>
        <w:rPr>
          <w:w w:val="105"/>
        </w:rPr>
        <w:t>encouraged.</w:t>
      </w:r>
    </w:p>
    <w:p w14:paraId="06052DBE" w14:textId="77777777" w:rsidR="00F05D5D" w:rsidRDefault="00F05D5D">
      <w:pPr>
        <w:pStyle w:val="BodyText"/>
        <w:spacing w:before="7"/>
      </w:pPr>
    </w:p>
    <w:p w14:paraId="0FB8740B" w14:textId="77777777" w:rsidR="00F05D5D" w:rsidRDefault="00C75A5F">
      <w:pPr>
        <w:pStyle w:val="Heading1"/>
        <w:spacing w:line="314" w:lineRule="exact"/>
        <w:ind w:left="127"/>
      </w:pPr>
      <w:r>
        <w:rPr>
          <w:w w:val="105"/>
          <w:u w:val="thick"/>
        </w:rPr>
        <w:t>Staff Wellness</w:t>
      </w:r>
    </w:p>
    <w:p w14:paraId="32488F4E" w14:textId="77777777" w:rsidR="00F05D5D" w:rsidRDefault="00C75A5F">
      <w:pPr>
        <w:pStyle w:val="BodyText"/>
        <w:spacing w:line="249" w:lineRule="auto"/>
        <w:ind w:left="137" w:right="1490" w:firstLine="9"/>
      </w:pPr>
      <w:r>
        <w:t xml:space="preserve">Walnut Bend LS.D. highly values the health and well-being of every staff member and </w:t>
      </w:r>
      <w:r>
        <w:rPr>
          <w:sz w:val="25"/>
        </w:rPr>
        <w:t xml:space="preserve">will </w:t>
      </w:r>
      <w:r>
        <w:t>plan and implement activities and policies that support personal efforts by staff to maintain a healthy lifestyle. The plan should  be based on input solicited  from s</w:t>
      </w:r>
      <w:r>
        <w:t>chool  staff  and should outline ways to encourage healthy eating, physical activity, and other elements of a healthy lifestyle among school</w:t>
      </w:r>
      <w:r>
        <w:rPr>
          <w:spacing w:val="10"/>
        </w:rPr>
        <w:t xml:space="preserve"> </w:t>
      </w:r>
      <w:r>
        <w:t>staff.</w:t>
      </w:r>
    </w:p>
    <w:p w14:paraId="24AE7DDA" w14:textId="77777777" w:rsidR="00F05D5D" w:rsidRDefault="00F05D5D">
      <w:pPr>
        <w:pStyle w:val="BodyText"/>
        <w:spacing w:before="1"/>
      </w:pPr>
    </w:p>
    <w:p w14:paraId="551ED7DB" w14:textId="77777777" w:rsidR="00F05D5D" w:rsidRDefault="00C75A5F">
      <w:pPr>
        <w:pStyle w:val="Heading1"/>
        <w:numPr>
          <w:ilvl w:val="0"/>
          <w:numId w:val="1"/>
        </w:numPr>
        <w:tabs>
          <w:tab w:val="left" w:pos="1226"/>
          <w:tab w:val="left" w:pos="1227"/>
        </w:tabs>
        <w:ind w:left="1226" w:hanging="729"/>
        <w:jc w:val="left"/>
      </w:pPr>
      <w:r>
        <w:rPr>
          <w:w w:val="105"/>
          <w:u w:val="thick"/>
        </w:rPr>
        <w:t>Physical Activity Opportunities and Physical</w:t>
      </w:r>
      <w:r>
        <w:rPr>
          <w:spacing w:val="62"/>
          <w:w w:val="105"/>
        </w:rPr>
        <w:t xml:space="preserve"> </w:t>
      </w:r>
      <w:r>
        <w:rPr>
          <w:w w:val="105"/>
        </w:rPr>
        <w:t>Education</w:t>
      </w:r>
    </w:p>
    <w:p w14:paraId="1B4BC739" w14:textId="77777777" w:rsidR="00F05D5D" w:rsidRDefault="00F05D5D">
      <w:pPr>
        <w:pStyle w:val="BodyText"/>
        <w:spacing w:before="1"/>
        <w:rPr>
          <w:sz w:val="24"/>
        </w:rPr>
      </w:pPr>
    </w:p>
    <w:p w14:paraId="4526A74E" w14:textId="77777777" w:rsidR="00F05D5D" w:rsidRDefault="00C75A5F">
      <w:pPr>
        <w:pStyle w:val="BodyText"/>
        <w:ind w:left="141"/>
      </w:pPr>
      <w:r>
        <w:rPr>
          <w:w w:val="105"/>
        </w:rPr>
        <w:t>Daily Physical Education (P.E.) PK-</w:t>
      </w:r>
      <w:r>
        <w:rPr>
          <w:spacing w:val="54"/>
          <w:w w:val="105"/>
        </w:rPr>
        <w:t xml:space="preserve"> </w:t>
      </w:r>
      <w:r>
        <w:rPr>
          <w:w w:val="105"/>
        </w:rPr>
        <w:t>8</w:t>
      </w:r>
    </w:p>
    <w:p w14:paraId="76ED2DC1" w14:textId="77777777" w:rsidR="00F05D5D" w:rsidRDefault="00C75A5F">
      <w:pPr>
        <w:pStyle w:val="BodyText"/>
        <w:spacing w:before="14" w:line="249" w:lineRule="auto"/>
        <w:ind w:left="137" w:right="1350" w:firstLine="6"/>
      </w:pPr>
      <w:r>
        <w:t xml:space="preserve">All students </w:t>
      </w:r>
      <w:r>
        <w:t>in grades PK-8, including students with disabilities, special health-care needs, and in alternative education settings, will receive daily physical education or a minimum  of 135 minutes per week for elementary school students  and  4 semesters  for  middl</w:t>
      </w:r>
      <w:r>
        <w:t>e school  students.  Students will spend at least  50 percent  of physical  education class time participating  in moderate to vigorous physical</w:t>
      </w:r>
      <w:r>
        <w:rPr>
          <w:spacing w:val="27"/>
        </w:rPr>
        <w:t xml:space="preserve"> </w:t>
      </w:r>
      <w:r>
        <w:t>activity.</w:t>
      </w:r>
    </w:p>
    <w:p w14:paraId="04013DD4" w14:textId="77777777" w:rsidR="00F05D5D" w:rsidRDefault="00F05D5D">
      <w:pPr>
        <w:pStyle w:val="BodyText"/>
        <w:spacing w:before="5"/>
        <w:rPr>
          <w:sz w:val="24"/>
        </w:rPr>
      </w:pPr>
    </w:p>
    <w:p w14:paraId="3EAD931B" w14:textId="77777777" w:rsidR="00F05D5D" w:rsidRDefault="00C75A5F">
      <w:pPr>
        <w:pStyle w:val="BodyText"/>
        <w:spacing w:before="1"/>
        <w:ind w:left="141"/>
      </w:pPr>
      <w:r>
        <w:rPr>
          <w:w w:val="105"/>
        </w:rPr>
        <w:t>Physical Activity Opportunities Before and After School</w:t>
      </w:r>
    </w:p>
    <w:p w14:paraId="23F14947" w14:textId="77777777" w:rsidR="00F05D5D" w:rsidRDefault="00C75A5F">
      <w:pPr>
        <w:pStyle w:val="BodyText"/>
        <w:spacing w:before="9" w:line="252" w:lineRule="auto"/>
        <w:ind w:left="137" w:right="1253" w:firstLine="6"/>
      </w:pPr>
      <w:r>
        <w:rPr>
          <w:w w:val="105"/>
        </w:rPr>
        <w:t>All schools may offer extracurricular physical activity programs, such as physical activity clubs or intramural programs. All middle schools as appropriate should offer interscholastic sports programs. Schools should offer a range of activities that meet t</w:t>
      </w:r>
      <w:r>
        <w:rPr>
          <w:w w:val="105"/>
        </w:rPr>
        <w:t>he needs, interests, and abilities of all students, including boys, girls, students with disabilities, and students with special health-care needs.</w:t>
      </w:r>
    </w:p>
    <w:p w14:paraId="7A94F3CB" w14:textId="77777777" w:rsidR="00F05D5D" w:rsidRDefault="00F05D5D">
      <w:pPr>
        <w:pStyle w:val="BodyText"/>
        <w:spacing w:before="2"/>
        <w:rPr>
          <w:sz w:val="24"/>
        </w:rPr>
      </w:pPr>
    </w:p>
    <w:p w14:paraId="3F59AC21" w14:textId="77777777" w:rsidR="00F05D5D" w:rsidRDefault="00C75A5F">
      <w:pPr>
        <w:pStyle w:val="BodyText"/>
        <w:spacing w:line="262" w:lineRule="exact"/>
        <w:ind w:left="140"/>
        <w:jc w:val="both"/>
      </w:pPr>
      <w:r>
        <w:rPr>
          <w:w w:val="105"/>
        </w:rPr>
        <w:t>Safe Route to School</w:t>
      </w:r>
    </w:p>
    <w:p w14:paraId="6E2D51B7" w14:textId="77777777" w:rsidR="00F05D5D" w:rsidRDefault="00C75A5F">
      <w:pPr>
        <w:pStyle w:val="BodyText"/>
        <w:spacing w:line="249" w:lineRule="auto"/>
        <w:ind w:left="141" w:right="1441" w:firstLine="1"/>
        <w:jc w:val="both"/>
      </w:pPr>
      <w:r>
        <w:t xml:space="preserve">The district will assess to the extent possible and make improvements as needed to make </w:t>
      </w:r>
      <w:r>
        <w:rPr>
          <w:sz w:val="25"/>
        </w:rPr>
        <w:t xml:space="preserve">it </w:t>
      </w:r>
      <w:r>
        <w:t>safer and easier for students to walk and bike to school. When appropriate, the district will work with county public works and safety in those</w:t>
      </w:r>
      <w:r>
        <w:rPr>
          <w:spacing w:val="2"/>
        </w:rPr>
        <w:t xml:space="preserve"> </w:t>
      </w:r>
      <w:r>
        <w:t>efforts.</w:t>
      </w:r>
    </w:p>
    <w:p w14:paraId="5BA4D09D" w14:textId="77777777" w:rsidR="00F05D5D" w:rsidRDefault="00F05D5D">
      <w:pPr>
        <w:pStyle w:val="BodyText"/>
        <w:spacing w:before="1"/>
        <w:rPr>
          <w:sz w:val="24"/>
        </w:rPr>
      </w:pPr>
    </w:p>
    <w:p w14:paraId="5CE4100B" w14:textId="77777777" w:rsidR="00F05D5D" w:rsidRDefault="00C75A5F">
      <w:pPr>
        <w:pStyle w:val="BodyText"/>
        <w:ind w:left="143"/>
        <w:jc w:val="both"/>
      </w:pPr>
      <w:r>
        <w:rPr>
          <w:w w:val="105"/>
        </w:rPr>
        <w:t>Use of Scho</w:t>
      </w:r>
      <w:r>
        <w:rPr>
          <w:w w:val="105"/>
        </w:rPr>
        <w:t>ol Facilities Outside of School Hours</w:t>
      </w:r>
    </w:p>
    <w:p w14:paraId="34485D40" w14:textId="77777777" w:rsidR="00F05D5D" w:rsidRDefault="00C75A5F">
      <w:pPr>
        <w:pStyle w:val="BodyText"/>
        <w:spacing w:before="9" w:line="252" w:lineRule="auto"/>
        <w:ind w:left="141" w:right="1444" w:hanging="2"/>
        <w:jc w:val="both"/>
      </w:pP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spaces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facilities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available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students,</w:t>
      </w:r>
      <w:r>
        <w:rPr>
          <w:spacing w:val="-6"/>
          <w:w w:val="105"/>
        </w:rPr>
        <w:t xml:space="preserve"> </w:t>
      </w:r>
      <w:r>
        <w:rPr>
          <w:w w:val="105"/>
        </w:rPr>
        <w:t>staff,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community</w:t>
      </w:r>
      <w:r>
        <w:rPr>
          <w:spacing w:val="3"/>
          <w:w w:val="105"/>
        </w:rPr>
        <w:t xml:space="preserve"> </w:t>
      </w:r>
      <w:r>
        <w:rPr>
          <w:w w:val="105"/>
        </w:rPr>
        <w:t>members</w:t>
      </w:r>
      <w:r>
        <w:rPr>
          <w:spacing w:val="-13"/>
          <w:w w:val="105"/>
        </w:rPr>
        <w:t xml:space="preserve"> </w:t>
      </w:r>
      <w:r>
        <w:rPr>
          <w:w w:val="105"/>
        </w:rPr>
        <w:t>before and after the school day, on weekends, and during school vacations. These spaces and facilities also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community agencies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-1"/>
          <w:w w:val="105"/>
        </w:rPr>
        <w:t xml:space="preserve"> </w:t>
      </w:r>
      <w:r>
        <w:rPr>
          <w:w w:val="105"/>
        </w:rPr>
        <w:t>offering</w:t>
      </w:r>
      <w:r>
        <w:rPr>
          <w:spacing w:val="-5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activity</w:t>
      </w:r>
      <w:r>
        <w:rPr>
          <w:spacing w:val="-12"/>
          <w:w w:val="105"/>
        </w:rPr>
        <w:t xml:space="preserve"> </w:t>
      </w:r>
      <w:r>
        <w:rPr>
          <w:w w:val="105"/>
        </w:rPr>
        <w:t>and nutrition programs. School policies concerning safety will apply at all</w:t>
      </w:r>
      <w:r>
        <w:rPr>
          <w:spacing w:val="26"/>
          <w:w w:val="105"/>
        </w:rPr>
        <w:t xml:space="preserve"> </w:t>
      </w:r>
      <w:r>
        <w:rPr>
          <w:w w:val="105"/>
        </w:rPr>
        <w:t>times.</w:t>
      </w:r>
    </w:p>
    <w:p w14:paraId="572E1F43" w14:textId="77777777" w:rsidR="00F05D5D" w:rsidRDefault="00F05D5D">
      <w:pPr>
        <w:spacing w:line="252" w:lineRule="auto"/>
        <w:jc w:val="both"/>
        <w:sectPr w:rsidR="00F05D5D">
          <w:pgSz w:w="12240" w:h="15840"/>
          <w:pgMar w:top="1500" w:right="0" w:bottom="280" w:left="1440" w:header="720" w:footer="720" w:gutter="0"/>
          <w:cols w:space="720"/>
        </w:sectPr>
      </w:pPr>
    </w:p>
    <w:p w14:paraId="1F724454" w14:textId="77777777" w:rsidR="00F05D5D" w:rsidRDefault="00F05D5D">
      <w:pPr>
        <w:pStyle w:val="BodyText"/>
        <w:rPr>
          <w:sz w:val="14"/>
        </w:rPr>
      </w:pPr>
    </w:p>
    <w:p w14:paraId="7DB40F12" w14:textId="77777777" w:rsidR="00F05D5D" w:rsidRDefault="00C75A5F">
      <w:pPr>
        <w:tabs>
          <w:tab w:val="left" w:pos="1217"/>
        </w:tabs>
        <w:spacing w:before="83"/>
        <w:ind w:left="497"/>
        <w:rPr>
          <w:sz w:val="27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96F880C" wp14:editId="56C31A30">
            <wp:simplePos x="0" y="0"/>
            <wp:positionH relativeFrom="page">
              <wp:posOffset>7762634</wp:posOffset>
            </wp:positionH>
            <wp:positionV relativeFrom="paragraph">
              <wp:posOffset>305086</wp:posOffset>
            </wp:positionV>
            <wp:extent cx="9765" cy="17262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" cy="172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40"/>
        </w:rPr>
        <w:t>v.</w:t>
      </w:r>
      <w:r>
        <w:rPr>
          <w:w w:val="105"/>
          <w:sz w:val="40"/>
        </w:rPr>
        <w:tab/>
      </w:r>
      <w:r>
        <w:rPr>
          <w:w w:val="105"/>
          <w:sz w:val="27"/>
          <w:u w:val="thick"/>
        </w:rPr>
        <w:t>Monitoring</w:t>
      </w:r>
      <w:r>
        <w:rPr>
          <w:w w:val="105"/>
          <w:sz w:val="27"/>
        </w:rPr>
        <w:t xml:space="preserve"> </w:t>
      </w:r>
      <w:r>
        <w:rPr>
          <w:w w:val="105"/>
          <w:sz w:val="27"/>
          <w:u w:val="thick"/>
        </w:rPr>
        <w:t>and Policy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Review</w:t>
      </w:r>
    </w:p>
    <w:p w14:paraId="7FB32D75" w14:textId="77777777" w:rsidR="00F05D5D" w:rsidRDefault="00C75A5F">
      <w:pPr>
        <w:spacing w:before="267"/>
        <w:ind w:left="136"/>
        <w:rPr>
          <w:sz w:val="27"/>
        </w:rPr>
      </w:pPr>
      <w:r>
        <w:rPr>
          <w:w w:val="110"/>
          <w:sz w:val="27"/>
          <w:u w:val="thick"/>
        </w:rPr>
        <w:t>Monitoring</w:t>
      </w:r>
    </w:p>
    <w:p w14:paraId="17E3CE87" w14:textId="77777777" w:rsidR="00F05D5D" w:rsidRDefault="00C75A5F">
      <w:pPr>
        <w:pStyle w:val="BodyText"/>
        <w:spacing w:before="1" w:line="252" w:lineRule="auto"/>
        <w:ind w:left="137" w:right="1350" w:hanging="9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designee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w w:val="105"/>
        </w:rPr>
        <w:t>compliance with</w:t>
      </w:r>
      <w:r>
        <w:rPr>
          <w:spacing w:val="-19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3"/>
          <w:w w:val="105"/>
        </w:rPr>
        <w:t xml:space="preserve"> </w:t>
      </w:r>
      <w:r>
        <w:rPr>
          <w:w w:val="105"/>
        </w:rPr>
        <w:t>district-wide</w:t>
      </w:r>
      <w:r>
        <w:rPr>
          <w:spacing w:val="-1"/>
          <w:w w:val="105"/>
        </w:rPr>
        <w:t xml:space="preserve"> </w:t>
      </w:r>
      <w:r>
        <w:rPr>
          <w:w w:val="105"/>
        </w:rPr>
        <w:t>nutrition and physical activity wellness</w:t>
      </w:r>
      <w:r>
        <w:rPr>
          <w:spacing w:val="31"/>
          <w:w w:val="105"/>
        </w:rPr>
        <w:t xml:space="preserve"> </w:t>
      </w:r>
      <w:r>
        <w:rPr>
          <w:w w:val="105"/>
        </w:rPr>
        <w:t>policies.</w:t>
      </w:r>
    </w:p>
    <w:p w14:paraId="1976CF9C" w14:textId="77777777" w:rsidR="00F05D5D" w:rsidRDefault="00C75A5F">
      <w:pPr>
        <w:pStyle w:val="BodyText"/>
        <w:spacing w:line="252" w:lineRule="auto"/>
        <w:ind w:left="137" w:right="1350" w:hanging="2"/>
      </w:pP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food</w:t>
      </w:r>
      <w:r>
        <w:rPr>
          <w:spacing w:val="-13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nutrition</w:t>
      </w:r>
      <w:r>
        <w:rPr>
          <w:spacing w:val="-10"/>
          <w:w w:val="105"/>
        </w:rPr>
        <w:t xml:space="preserve"> </w:t>
      </w:r>
      <w:r>
        <w:rPr>
          <w:w w:val="105"/>
        </w:rPr>
        <w:t>policies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food</w:t>
      </w:r>
      <w:r>
        <w:rPr>
          <w:spacing w:val="-19"/>
          <w:w w:val="105"/>
        </w:rPr>
        <w:t xml:space="preserve"> </w:t>
      </w:r>
      <w:r>
        <w:rPr>
          <w:w w:val="105"/>
        </w:rPr>
        <w:t>service area and will report on this matter to the</w:t>
      </w:r>
      <w:r>
        <w:rPr>
          <w:spacing w:val="-14"/>
          <w:w w:val="105"/>
        </w:rPr>
        <w:t xml:space="preserve"> </w:t>
      </w:r>
      <w:r>
        <w:rPr>
          <w:w w:val="105"/>
        </w:rPr>
        <w:t>superintendent.</w:t>
      </w:r>
    </w:p>
    <w:sectPr w:rsidR="00F05D5D">
      <w:pgSz w:w="12240" w:h="15840"/>
      <w:pgMar w:top="150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406"/>
    <w:multiLevelType w:val="hybridMultilevel"/>
    <w:tmpl w:val="2D00D78C"/>
    <w:lvl w:ilvl="0" w:tplc="BB60E42E">
      <w:start w:val="1"/>
      <w:numFmt w:val="upperRoman"/>
      <w:lvlText w:val="%1."/>
      <w:lvlJc w:val="left"/>
      <w:pPr>
        <w:ind w:left="1261" w:hanging="715"/>
        <w:jc w:val="right"/>
      </w:pPr>
      <w:rPr>
        <w:rFonts w:ascii="Times New Roman" w:eastAsia="Times New Roman" w:hAnsi="Times New Roman" w:cs="Times New Roman" w:hint="default"/>
        <w:w w:val="108"/>
        <w:sz w:val="28"/>
        <w:szCs w:val="28"/>
      </w:rPr>
    </w:lvl>
    <w:lvl w:ilvl="1" w:tplc="3B1AC03C">
      <w:numFmt w:val="bullet"/>
      <w:lvlText w:val="•"/>
      <w:lvlJc w:val="left"/>
      <w:pPr>
        <w:ind w:left="2214" w:hanging="715"/>
      </w:pPr>
      <w:rPr>
        <w:rFonts w:hint="default"/>
      </w:rPr>
    </w:lvl>
    <w:lvl w:ilvl="2" w:tplc="75444102">
      <w:numFmt w:val="bullet"/>
      <w:lvlText w:val="•"/>
      <w:lvlJc w:val="left"/>
      <w:pPr>
        <w:ind w:left="3168" w:hanging="715"/>
      </w:pPr>
      <w:rPr>
        <w:rFonts w:hint="default"/>
      </w:rPr>
    </w:lvl>
    <w:lvl w:ilvl="3" w:tplc="6A9A06D4">
      <w:numFmt w:val="bullet"/>
      <w:lvlText w:val="•"/>
      <w:lvlJc w:val="left"/>
      <w:pPr>
        <w:ind w:left="4122" w:hanging="715"/>
      </w:pPr>
      <w:rPr>
        <w:rFonts w:hint="default"/>
      </w:rPr>
    </w:lvl>
    <w:lvl w:ilvl="4" w:tplc="5C14F408">
      <w:numFmt w:val="bullet"/>
      <w:lvlText w:val="•"/>
      <w:lvlJc w:val="left"/>
      <w:pPr>
        <w:ind w:left="5076" w:hanging="715"/>
      </w:pPr>
      <w:rPr>
        <w:rFonts w:hint="default"/>
      </w:rPr>
    </w:lvl>
    <w:lvl w:ilvl="5" w:tplc="90404F86">
      <w:numFmt w:val="bullet"/>
      <w:lvlText w:val="•"/>
      <w:lvlJc w:val="left"/>
      <w:pPr>
        <w:ind w:left="6030" w:hanging="715"/>
      </w:pPr>
      <w:rPr>
        <w:rFonts w:hint="default"/>
      </w:rPr>
    </w:lvl>
    <w:lvl w:ilvl="6" w:tplc="400EA4AA">
      <w:numFmt w:val="bullet"/>
      <w:lvlText w:val="•"/>
      <w:lvlJc w:val="left"/>
      <w:pPr>
        <w:ind w:left="6984" w:hanging="715"/>
      </w:pPr>
      <w:rPr>
        <w:rFonts w:hint="default"/>
      </w:rPr>
    </w:lvl>
    <w:lvl w:ilvl="7" w:tplc="C164B174">
      <w:numFmt w:val="bullet"/>
      <w:lvlText w:val="•"/>
      <w:lvlJc w:val="left"/>
      <w:pPr>
        <w:ind w:left="7938" w:hanging="715"/>
      </w:pPr>
      <w:rPr>
        <w:rFonts w:hint="default"/>
      </w:rPr>
    </w:lvl>
    <w:lvl w:ilvl="8" w:tplc="31307510">
      <w:numFmt w:val="bullet"/>
      <w:lvlText w:val="•"/>
      <w:lvlJc w:val="left"/>
      <w:pPr>
        <w:ind w:left="8892" w:hanging="715"/>
      </w:pPr>
      <w:rPr>
        <w:rFonts w:hint="default"/>
      </w:rPr>
    </w:lvl>
  </w:abstractNum>
  <w:abstractNum w:abstractNumId="1" w15:restartNumberingAfterBreak="0">
    <w:nsid w:val="439D1E85"/>
    <w:multiLevelType w:val="hybridMultilevel"/>
    <w:tmpl w:val="2856B410"/>
    <w:lvl w:ilvl="0" w:tplc="36C0F1A4">
      <w:numFmt w:val="bullet"/>
      <w:lvlText w:val="•"/>
      <w:lvlJc w:val="left"/>
      <w:pPr>
        <w:ind w:left="900" w:hanging="361"/>
      </w:pPr>
      <w:rPr>
        <w:rFonts w:hint="default"/>
        <w:w w:val="108"/>
      </w:rPr>
    </w:lvl>
    <w:lvl w:ilvl="1" w:tplc="DD105E28"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8DB02E6A"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2212620E">
      <w:numFmt w:val="bullet"/>
      <w:lvlText w:val="•"/>
      <w:lvlJc w:val="left"/>
      <w:pPr>
        <w:ind w:left="3870" w:hanging="361"/>
      </w:pPr>
      <w:rPr>
        <w:rFonts w:hint="default"/>
      </w:rPr>
    </w:lvl>
    <w:lvl w:ilvl="4" w:tplc="2A4272DA"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878EDD86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FB883F02"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9A58B296">
      <w:numFmt w:val="bullet"/>
      <w:lvlText w:val="•"/>
      <w:lvlJc w:val="left"/>
      <w:pPr>
        <w:ind w:left="7830" w:hanging="361"/>
      </w:pPr>
      <w:rPr>
        <w:rFonts w:hint="default"/>
      </w:rPr>
    </w:lvl>
    <w:lvl w:ilvl="8" w:tplc="C8C25A48"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5D"/>
    <w:rsid w:val="00C75A5F"/>
    <w:rsid w:val="00F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85886B"/>
  <w15:docId w15:val="{A0B53B9E-E51D-4952-9F40-A93E9CE5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37"/>
      <w:outlineLvl w:val="1"/>
    </w:pPr>
    <w:rPr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79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38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christyclark</dc:creator>
  <cp:lastModifiedBy>Christy Clark</cp:lastModifiedBy>
  <cp:revision>2</cp:revision>
  <dcterms:created xsi:type="dcterms:W3CDTF">2021-09-01T17:31:00Z</dcterms:created>
  <dcterms:modified xsi:type="dcterms:W3CDTF">2021-09-01T17:31:00Z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2020-10-23T00:00:00Z</vt:filetime>
  </property>
</Properties>
</file>